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94" w:rsidRPr="00591C44" w:rsidRDefault="00352464" w:rsidP="006F30A5">
      <w:pPr>
        <w:spacing w:line="5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proofErr w:type="gramStart"/>
      <w:r w:rsidRPr="000C2240">
        <w:rPr>
          <w:rFonts w:ascii="Times New Roman" w:eastAsia="標楷體" w:hAnsi="Times New Roman" w:hint="eastAsia"/>
          <w:b/>
          <w:sz w:val="32"/>
          <w:szCs w:val="32"/>
        </w:rPr>
        <w:t>力</w:t>
      </w:r>
      <w:r w:rsidR="00D2229D" w:rsidRPr="000C2240">
        <w:rPr>
          <w:rFonts w:ascii="Times New Roman" w:eastAsia="標楷體" w:hAnsi="Times New Roman"/>
          <w:b/>
          <w:sz w:val="32"/>
          <w:szCs w:val="32"/>
        </w:rPr>
        <w:t>積</w:t>
      </w:r>
      <w:r w:rsidR="00D2229D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電</w:t>
      </w:r>
      <w:proofErr w:type="gramEnd"/>
      <w:r w:rsidR="00A95EB4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『同心協力</w:t>
      </w:r>
      <w:r w:rsidR="006A550C" w:rsidRPr="00591C4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 xml:space="preserve"> </w:t>
      </w:r>
      <w:r w:rsidR="006A550C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積水成淵</w:t>
      </w:r>
      <w:r w:rsidR="00A95EB4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』</w:t>
      </w:r>
      <w:proofErr w:type="gramStart"/>
      <w:r w:rsidR="006F30A5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碩士</w:t>
      </w:r>
      <w:r w:rsidR="00347288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預聘</w:t>
      </w:r>
      <w:r w:rsidR="00CF25E8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獎學金</w:t>
      </w:r>
      <w:proofErr w:type="gramEnd"/>
      <w:r w:rsidR="00D2229D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申請辦法</w:t>
      </w:r>
    </w:p>
    <w:p w:rsidR="00352464" w:rsidRDefault="007B6534" w:rsidP="006F30A5">
      <w:pPr>
        <w:spacing w:line="50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國立陽明交通大學</w:t>
      </w:r>
      <w:r w:rsidRPr="00591C4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="002033AC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力積電</w:t>
      </w:r>
      <w:proofErr w:type="gramEnd"/>
      <w:r w:rsidRPr="00591C4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-</w:t>
      </w:r>
      <w:r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陽明交大</w:t>
      </w:r>
      <w:r w:rsidR="00803714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研究</w:t>
      </w:r>
      <w:r w:rsidR="002033AC" w:rsidRPr="00591C44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中心</w:t>
      </w:r>
    </w:p>
    <w:p w:rsidR="008A2B7A" w:rsidRPr="00591C44" w:rsidRDefault="008A2B7A" w:rsidP="008654DC">
      <w:pPr>
        <w:spacing w:line="240" w:lineRule="exact"/>
        <w:jc w:val="center"/>
        <w:rPr>
          <w:rFonts w:ascii="Times New Roman" w:eastAsia="標楷體" w:hAnsi="Times New Roman"/>
          <w:b/>
          <w:color w:val="000000" w:themeColor="text1"/>
          <w:sz w:val="20"/>
          <w:szCs w:val="20"/>
        </w:rPr>
      </w:pPr>
    </w:p>
    <w:p w:rsidR="00A4328C" w:rsidRPr="00591C44" w:rsidRDefault="006C3D64" w:rsidP="00A4328C">
      <w:pPr>
        <w:spacing w:line="400" w:lineRule="exact"/>
        <w:rPr>
          <w:rFonts w:ascii="Times New Roman" w:eastAsia="標楷體" w:hAnsi="Times New Roman"/>
          <w:b/>
          <w:color w:val="000000" w:themeColor="text1"/>
          <w:szCs w:val="24"/>
        </w:rPr>
      </w:pPr>
      <w:r w:rsidRPr="00591C44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一、目的：</w:t>
      </w:r>
    </w:p>
    <w:p w:rsidR="008C2060" w:rsidRPr="00591C44" w:rsidRDefault="00F07C89" w:rsidP="00D17150">
      <w:pPr>
        <w:spacing w:line="400" w:lineRule="exact"/>
        <w:ind w:leftChars="200" w:left="480" w:firstLine="480"/>
        <w:rPr>
          <w:rFonts w:ascii="Times New Roman" w:eastAsia="標楷體" w:hAnsi="Times New Roman"/>
          <w:color w:val="000000" w:themeColor="text1"/>
          <w:sz w:val="22"/>
        </w:rPr>
      </w:pPr>
      <w:r w:rsidRPr="00591C44">
        <w:rPr>
          <w:rFonts w:ascii="標楷體" w:eastAsia="標楷體" w:hAnsi="標楷體" w:cs="Arial" w:hint="eastAsia"/>
          <w:color w:val="000000" w:themeColor="text1"/>
        </w:rPr>
        <w:t>力晶積成電子製造股份有限公司</w:t>
      </w:r>
      <w:r w:rsidRPr="00591C44">
        <w:rPr>
          <w:rFonts w:ascii="標楷體" w:eastAsia="標楷體" w:hAnsi="標楷體" w:cs="Arial"/>
          <w:color w:val="000000" w:themeColor="text1"/>
        </w:rPr>
        <w:t>（以下</w:t>
      </w:r>
      <w:r w:rsidRPr="00591C44">
        <w:rPr>
          <w:rFonts w:ascii="標楷體" w:eastAsia="標楷體" w:hAnsi="標楷體" w:cs="Arial" w:hint="eastAsia"/>
          <w:color w:val="000000" w:themeColor="text1"/>
        </w:rPr>
        <w:t>簡</w:t>
      </w:r>
      <w:r w:rsidRPr="00591C44">
        <w:rPr>
          <w:rFonts w:ascii="標楷體" w:eastAsia="標楷體" w:hAnsi="標楷體" w:cs="Arial"/>
          <w:color w:val="000000" w:themeColor="text1"/>
        </w:rPr>
        <w:t>稱</w:t>
      </w:r>
      <w:r w:rsidRPr="00591C44">
        <w:rPr>
          <w:rFonts w:ascii="標楷體" w:eastAsia="標楷體" w:hAnsi="標楷體" w:cs="Arial" w:hint="eastAsia"/>
          <w:color w:val="000000" w:themeColor="text1"/>
        </w:rPr>
        <w:t>力積電</w:t>
      </w:r>
      <w:r w:rsidRPr="00591C44">
        <w:rPr>
          <w:rFonts w:ascii="標楷體" w:eastAsia="標楷體" w:hAnsi="標楷體" w:cs="Arial"/>
          <w:color w:val="000000" w:themeColor="text1"/>
        </w:rPr>
        <w:t>）</w:t>
      </w:r>
      <w:r w:rsidR="00803714" w:rsidRPr="00591C44">
        <w:rPr>
          <w:rFonts w:ascii="Times New Roman" w:eastAsia="標楷體" w:hAnsi="Times New Roman" w:hint="eastAsia"/>
          <w:color w:val="000000" w:themeColor="text1"/>
        </w:rPr>
        <w:t>為</w:t>
      </w:r>
      <w:r w:rsidR="00EC0643" w:rsidRPr="00591C44">
        <w:rPr>
          <w:rFonts w:ascii="Times New Roman" w:eastAsia="標楷體" w:hAnsi="Times New Roman" w:hint="eastAsia"/>
          <w:color w:val="000000" w:themeColor="text1"/>
        </w:rPr>
        <w:t>鼓勵優秀學生投入半導體研究</w:t>
      </w:r>
      <w:r w:rsidR="00D2229D" w:rsidRPr="00591C44">
        <w:rPr>
          <w:rFonts w:ascii="Times New Roman" w:eastAsia="標楷體" w:hAnsi="Times New Roman" w:hint="eastAsia"/>
          <w:color w:val="000000" w:themeColor="text1"/>
        </w:rPr>
        <w:t>領域，</w:t>
      </w:r>
      <w:r w:rsidR="006C3D64" w:rsidRPr="00591C44">
        <w:rPr>
          <w:rFonts w:ascii="Times New Roman" w:eastAsia="標楷體" w:hAnsi="Times New Roman" w:hint="eastAsia"/>
          <w:color w:val="000000" w:themeColor="text1"/>
        </w:rPr>
        <w:t>持續推動</w:t>
      </w:r>
      <w:r w:rsidR="00EC0643" w:rsidRPr="00591C44">
        <w:rPr>
          <w:rFonts w:ascii="Times New Roman" w:eastAsia="標楷體" w:hAnsi="Times New Roman" w:hint="eastAsia"/>
          <w:color w:val="000000" w:themeColor="text1"/>
        </w:rPr>
        <w:t>關鍵</w:t>
      </w:r>
      <w:r w:rsidR="006C3D64" w:rsidRPr="00591C44">
        <w:rPr>
          <w:rFonts w:ascii="Times New Roman" w:eastAsia="標楷體" w:hAnsi="Times New Roman" w:hint="eastAsia"/>
          <w:color w:val="000000" w:themeColor="text1"/>
        </w:rPr>
        <w:t>技術之發展，</w:t>
      </w:r>
      <w:r w:rsidR="00A4328C" w:rsidRPr="00591C44">
        <w:rPr>
          <w:rFonts w:ascii="Times New Roman" w:eastAsia="標楷體" w:hAnsi="Times New Roman" w:hint="eastAsia"/>
          <w:color w:val="000000" w:themeColor="text1"/>
        </w:rPr>
        <w:t>結合理論</w:t>
      </w:r>
      <w:bookmarkStart w:id="0" w:name="_GoBack"/>
      <w:bookmarkEnd w:id="0"/>
      <w:r w:rsidR="00A4328C" w:rsidRPr="00591C44">
        <w:rPr>
          <w:rFonts w:ascii="Times New Roman" w:eastAsia="標楷體" w:hAnsi="Times New Roman" w:hint="eastAsia"/>
          <w:color w:val="000000" w:themeColor="text1"/>
        </w:rPr>
        <w:t>與實務培育半導體人才，協助學生</w:t>
      </w:r>
      <w:proofErr w:type="gramStart"/>
      <w:r w:rsidR="00A4328C" w:rsidRPr="00591C44">
        <w:rPr>
          <w:rFonts w:ascii="Times New Roman" w:eastAsia="標楷體" w:hAnsi="Times New Roman" w:hint="eastAsia"/>
          <w:color w:val="000000" w:themeColor="text1"/>
        </w:rPr>
        <w:t>無縫接軌</w:t>
      </w:r>
      <w:proofErr w:type="gramEnd"/>
      <w:r w:rsidR="00A4328C" w:rsidRPr="00591C44">
        <w:rPr>
          <w:rFonts w:ascii="Times New Roman" w:eastAsia="標楷體" w:hAnsi="Times New Roman" w:hint="eastAsia"/>
          <w:color w:val="000000" w:themeColor="text1"/>
        </w:rPr>
        <w:t>未來職場，</w:t>
      </w:r>
      <w:r w:rsidR="00D2229D" w:rsidRPr="00591C44">
        <w:rPr>
          <w:rFonts w:ascii="Times New Roman" w:eastAsia="標楷體" w:hAnsi="Times New Roman" w:hint="eastAsia"/>
          <w:color w:val="000000" w:themeColor="text1"/>
        </w:rPr>
        <w:t>與學校共同打造</w:t>
      </w:r>
      <w:r w:rsidR="00EC0643" w:rsidRPr="00591C44">
        <w:rPr>
          <w:rFonts w:ascii="Times New Roman" w:eastAsia="標楷體" w:hAnsi="Times New Roman" w:hint="eastAsia"/>
          <w:color w:val="000000" w:themeColor="text1"/>
        </w:rPr>
        <w:t>優良的</w:t>
      </w:r>
      <w:r w:rsidR="00D2229D" w:rsidRPr="00591C44">
        <w:rPr>
          <w:rFonts w:ascii="Times New Roman" w:eastAsia="標楷體" w:hAnsi="Times New Roman" w:hint="eastAsia"/>
          <w:color w:val="000000" w:themeColor="text1"/>
        </w:rPr>
        <w:t>產學合作環境</w:t>
      </w:r>
      <w:r w:rsidR="00A4328C" w:rsidRPr="00591C44">
        <w:rPr>
          <w:rFonts w:ascii="Times New Roman" w:eastAsia="標楷體" w:hAnsi="Times New Roman" w:hint="eastAsia"/>
          <w:color w:val="000000" w:themeColor="text1"/>
        </w:rPr>
        <w:t>。</w:t>
      </w:r>
    </w:p>
    <w:p w:rsidR="00EE78B1" w:rsidRPr="00591C44" w:rsidRDefault="00EE78B1" w:rsidP="008654DC">
      <w:pPr>
        <w:spacing w:line="240" w:lineRule="exact"/>
        <w:ind w:leftChars="200" w:left="480"/>
        <w:rPr>
          <w:rFonts w:ascii="Times New Roman" w:eastAsia="標楷體" w:hAnsi="Times New Roman"/>
          <w:color w:val="000000" w:themeColor="text1"/>
          <w:sz w:val="22"/>
        </w:rPr>
      </w:pPr>
    </w:p>
    <w:p w:rsidR="006C3D64" w:rsidRPr="00591C44" w:rsidRDefault="006C3D64" w:rsidP="00EE78B1">
      <w:pPr>
        <w:spacing w:line="400" w:lineRule="exact"/>
        <w:rPr>
          <w:rFonts w:ascii="Times New Roman" w:eastAsia="標楷體" w:hAnsi="Times New Roman"/>
          <w:b/>
          <w:color w:val="000000" w:themeColor="text1"/>
        </w:rPr>
      </w:pPr>
      <w:r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二、</w:t>
      </w:r>
      <w:r w:rsidR="004C557F"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獎勵</w:t>
      </w:r>
      <w:r w:rsidR="00C8364D"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內容</w:t>
      </w:r>
      <w:r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：</w:t>
      </w:r>
      <w:r w:rsidR="00256660" w:rsidRPr="00591C44">
        <w:rPr>
          <w:rFonts w:ascii="Times New Roman" w:eastAsia="標楷體" w:hAnsi="Times New Roman"/>
          <w:b/>
          <w:color w:val="000000" w:themeColor="text1"/>
        </w:rPr>
        <w:t xml:space="preserve"> </w:t>
      </w:r>
    </w:p>
    <w:p w:rsidR="006C3D64" w:rsidRPr="00591C44" w:rsidRDefault="006C3D64" w:rsidP="004E4533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碩士</w:t>
      </w:r>
      <w:r w:rsidR="008D31E4" w:rsidRPr="00591C44">
        <w:rPr>
          <w:rFonts w:ascii="Times New Roman" w:eastAsia="標楷體" w:hAnsi="Times New Roman" w:hint="eastAsia"/>
          <w:color w:val="000000" w:themeColor="text1"/>
        </w:rPr>
        <w:t>生</w:t>
      </w:r>
      <w:r w:rsidR="00FB7F3F" w:rsidRPr="00591C44">
        <w:rPr>
          <w:rFonts w:ascii="Times New Roman" w:eastAsia="標楷體" w:hAnsi="Times New Roman" w:hint="eastAsia"/>
          <w:color w:val="000000" w:themeColor="text1"/>
        </w:rPr>
        <w:t>共</w:t>
      </w:r>
      <w:r w:rsidR="00BC7FCB">
        <w:rPr>
          <w:rFonts w:ascii="Times New Roman" w:eastAsia="標楷體" w:hAnsi="Times New Roman" w:hint="eastAsia"/>
          <w:color w:val="000000" w:themeColor="text1"/>
        </w:rPr>
        <w:t>3</w:t>
      </w:r>
      <w:r w:rsidR="00FB7F3F" w:rsidRPr="00591C44">
        <w:rPr>
          <w:rFonts w:ascii="Times New Roman" w:eastAsia="標楷體" w:hAnsi="Times New Roman" w:hint="eastAsia"/>
          <w:color w:val="000000" w:themeColor="text1"/>
        </w:rPr>
        <w:t>名</w:t>
      </w:r>
      <w:r w:rsidR="002849D0" w:rsidRPr="00591C44">
        <w:rPr>
          <w:rFonts w:ascii="Times New Roman" w:eastAsia="標楷體" w:hAnsi="Times New Roman" w:hint="eastAsia"/>
          <w:color w:val="000000" w:themeColor="text1"/>
        </w:rPr>
        <w:t>，</w:t>
      </w:r>
      <w:r w:rsidRPr="00591C44">
        <w:rPr>
          <w:rFonts w:ascii="Times New Roman" w:eastAsia="標楷體" w:hAnsi="Times New Roman" w:hint="eastAsia"/>
          <w:color w:val="000000" w:themeColor="text1"/>
        </w:rPr>
        <w:t>修業期間</w:t>
      </w:r>
      <w:r w:rsidR="008D31E4" w:rsidRPr="00591C44">
        <w:rPr>
          <w:rFonts w:ascii="Times New Roman" w:eastAsia="標楷體" w:hAnsi="Times New Roman" w:hint="eastAsia"/>
          <w:color w:val="000000" w:themeColor="text1"/>
        </w:rPr>
        <w:t>每位</w:t>
      </w:r>
      <w:r w:rsidRPr="00591C44">
        <w:rPr>
          <w:rFonts w:ascii="Times New Roman" w:eastAsia="標楷體" w:hAnsi="Times New Roman" w:hint="eastAsia"/>
          <w:color w:val="000000" w:themeColor="text1"/>
        </w:rPr>
        <w:t>每年</w:t>
      </w:r>
      <w:r w:rsidR="00A8312F" w:rsidRPr="00591C44">
        <w:rPr>
          <w:rFonts w:ascii="Times New Roman" w:eastAsia="標楷體" w:hAnsi="Times New Roman" w:hint="eastAsia"/>
          <w:color w:val="000000" w:themeColor="text1"/>
        </w:rPr>
        <w:t>獲得</w:t>
      </w:r>
      <w:r w:rsidR="00F07C89" w:rsidRPr="00591C44">
        <w:rPr>
          <w:rFonts w:ascii="Times New Roman" w:eastAsia="標楷體" w:hAnsi="Times New Roman" w:hint="eastAsia"/>
          <w:color w:val="000000" w:themeColor="text1"/>
        </w:rPr>
        <w:t>獎學金</w:t>
      </w:r>
      <w:r w:rsidRPr="00591C44">
        <w:rPr>
          <w:rFonts w:ascii="Times New Roman" w:eastAsia="標楷體" w:hAnsi="Times New Roman" w:hint="eastAsia"/>
          <w:color w:val="000000" w:themeColor="text1"/>
        </w:rPr>
        <w:t>新台幣</w:t>
      </w:r>
      <w:r w:rsidR="00A4376C" w:rsidRPr="00591C44">
        <w:rPr>
          <w:rFonts w:ascii="Times New Roman" w:eastAsia="標楷體" w:hAnsi="Times New Roman"/>
          <w:color w:val="000000" w:themeColor="text1"/>
        </w:rPr>
        <w:t>20</w:t>
      </w:r>
      <w:r w:rsidRPr="00591C44">
        <w:rPr>
          <w:rFonts w:ascii="Times New Roman" w:eastAsia="標楷體" w:hAnsi="Times New Roman" w:hint="eastAsia"/>
          <w:color w:val="000000" w:themeColor="text1"/>
        </w:rPr>
        <w:t>萬元整，</w:t>
      </w:r>
      <w:r w:rsidR="008654DC">
        <w:rPr>
          <w:rFonts w:ascii="Times New Roman" w:eastAsia="標楷體" w:hAnsi="Times New Roman" w:hint="eastAsia"/>
          <w:color w:val="000000" w:themeColor="text1"/>
        </w:rPr>
        <w:t>獎勵</w:t>
      </w:r>
      <w:r w:rsidRPr="00591C44">
        <w:rPr>
          <w:rFonts w:ascii="Times New Roman" w:eastAsia="標楷體" w:hAnsi="Times New Roman" w:hint="eastAsia"/>
          <w:color w:val="000000" w:themeColor="text1"/>
        </w:rPr>
        <w:t>至多</w:t>
      </w:r>
      <w:r w:rsidR="00A4376C" w:rsidRPr="00591C44">
        <w:rPr>
          <w:rFonts w:ascii="Times New Roman" w:eastAsia="標楷體" w:hAnsi="Times New Roman" w:hint="eastAsia"/>
          <w:color w:val="000000" w:themeColor="text1"/>
        </w:rPr>
        <w:t>兩</w:t>
      </w:r>
      <w:r w:rsidRPr="00591C44">
        <w:rPr>
          <w:rFonts w:ascii="Times New Roman" w:eastAsia="標楷體" w:hAnsi="Times New Roman" w:hint="eastAsia"/>
          <w:color w:val="000000" w:themeColor="text1"/>
        </w:rPr>
        <w:t>年。</w:t>
      </w:r>
    </w:p>
    <w:p w:rsidR="006B6DB8" w:rsidRPr="00591C44" w:rsidRDefault="006A46C5" w:rsidP="004E4533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優先實習：</w:t>
      </w:r>
      <w:r w:rsidR="00A4328C" w:rsidRPr="00591C44">
        <w:rPr>
          <w:rFonts w:ascii="Times New Roman" w:eastAsia="標楷體" w:hAnsi="Times New Roman" w:hint="eastAsia"/>
          <w:color w:val="000000" w:themeColor="text1"/>
        </w:rPr>
        <w:t>在學期間優先安排</w:t>
      </w:r>
      <w:proofErr w:type="gramStart"/>
      <w:r w:rsidR="00A4328C" w:rsidRPr="00591C44">
        <w:rPr>
          <w:rFonts w:ascii="Times New Roman" w:eastAsia="標楷體" w:hAnsi="Times New Roman" w:hint="eastAsia"/>
          <w:color w:val="000000" w:themeColor="text1"/>
        </w:rPr>
        <w:t>參與力積電</w:t>
      </w:r>
      <w:proofErr w:type="gramEnd"/>
      <w:r w:rsidR="00A4328C" w:rsidRPr="00591C44">
        <w:rPr>
          <w:rFonts w:ascii="Times New Roman" w:eastAsia="標楷體" w:hAnsi="Times New Roman" w:hint="eastAsia"/>
          <w:color w:val="000000" w:themeColor="text1"/>
        </w:rPr>
        <w:t>實習計畫，提供學生提前接觸職場並學以致用，透過實習持續累積</w:t>
      </w:r>
      <w:r w:rsidRPr="00591C44">
        <w:rPr>
          <w:rFonts w:ascii="Times New Roman" w:eastAsia="標楷體" w:hAnsi="Times New Roman" w:hint="eastAsia"/>
          <w:color w:val="000000" w:themeColor="text1"/>
        </w:rPr>
        <w:t>工作能力</w:t>
      </w:r>
      <w:r w:rsidR="00044D48" w:rsidRPr="00591C44">
        <w:rPr>
          <w:rFonts w:ascii="Times New Roman" w:eastAsia="標楷體" w:hAnsi="Times New Roman" w:hint="eastAsia"/>
          <w:color w:val="000000" w:themeColor="text1"/>
        </w:rPr>
        <w:t>，</w:t>
      </w:r>
      <w:r w:rsidR="00510D11" w:rsidRPr="00591C44">
        <w:rPr>
          <w:rFonts w:ascii="Times New Roman" w:eastAsia="標楷體" w:hAnsi="Times New Roman" w:hint="eastAsia"/>
          <w:color w:val="000000" w:themeColor="text1"/>
        </w:rPr>
        <w:t>實習年資併入正式年資。</w:t>
      </w:r>
    </w:p>
    <w:p w:rsidR="00A4328C" w:rsidRPr="00591C44" w:rsidRDefault="006A46C5" w:rsidP="004E4533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提前預聘</w:t>
      </w:r>
      <w:proofErr w:type="gramEnd"/>
      <w:r w:rsidRPr="00591C44">
        <w:rPr>
          <w:rFonts w:ascii="Times New Roman" w:eastAsia="標楷體" w:hAnsi="Times New Roman" w:hint="eastAsia"/>
          <w:color w:val="000000" w:themeColor="text1"/>
        </w:rPr>
        <w:t>：</w:t>
      </w:r>
      <w:r w:rsidR="00A4328C" w:rsidRPr="00591C44">
        <w:rPr>
          <w:rFonts w:ascii="Times New Roman" w:eastAsia="標楷體" w:hAnsi="Times New Roman" w:hint="eastAsia"/>
          <w:color w:val="000000" w:themeColor="text1"/>
        </w:rPr>
        <w:t>在學期間優先取得正式工作</w:t>
      </w:r>
      <w:r w:rsidR="00EE78B1" w:rsidRPr="00591C44">
        <w:rPr>
          <w:rFonts w:ascii="Times New Roman" w:eastAsia="標楷體" w:hAnsi="Times New Roman" w:hint="eastAsia"/>
          <w:color w:val="000000" w:themeColor="text1"/>
        </w:rPr>
        <w:t>資格</w:t>
      </w:r>
      <w:r w:rsidRPr="00591C44">
        <w:rPr>
          <w:rFonts w:ascii="Times New Roman" w:eastAsia="標楷體" w:hAnsi="Times New Roman" w:hint="eastAsia"/>
          <w:color w:val="000000" w:themeColor="text1"/>
        </w:rPr>
        <w:t>贏在起跑點。</w:t>
      </w:r>
    </w:p>
    <w:p w:rsidR="00C8364D" w:rsidRPr="00591C44" w:rsidRDefault="00C8364D" w:rsidP="004E4533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獲</w:t>
      </w:r>
      <w:r w:rsidR="00CF25E8" w:rsidRPr="00591C44">
        <w:rPr>
          <w:rFonts w:ascii="Times New Roman" w:eastAsia="標楷體" w:hAnsi="Times New Roman" w:hint="eastAsia"/>
          <w:color w:val="000000" w:themeColor="text1"/>
        </w:rPr>
        <w:t>獎學</w:t>
      </w:r>
      <w:r w:rsidR="007D0955">
        <w:rPr>
          <w:rFonts w:ascii="Times New Roman" w:eastAsia="標楷體" w:hAnsi="Times New Roman" w:hint="eastAsia"/>
          <w:color w:val="000000" w:themeColor="text1"/>
        </w:rPr>
        <w:t>生</w:t>
      </w:r>
      <w:r w:rsidR="008654DC">
        <w:rPr>
          <w:rFonts w:ascii="Times New Roman" w:eastAsia="標楷體" w:hAnsi="Times New Roman" w:hint="eastAsia"/>
          <w:color w:val="000000" w:themeColor="text1"/>
        </w:rPr>
        <w:t>需</w:t>
      </w: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與力積電</w:t>
      </w:r>
      <w:proofErr w:type="gramEnd"/>
      <w:r w:rsidRPr="00591C44">
        <w:rPr>
          <w:rFonts w:ascii="Times New Roman" w:eastAsia="標楷體" w:hAnsi="Times New Roman" w:hint="eastAsia"/>
          <w:color w:val="000000" w:themeColor="text1"/>
        </w:rPr>
        <w:t>簽訂服務</w:t>
      </w:r>
      <w:r w:rsidR="00860272" w:rsidRPr="00591C44">
        <w:rPr>
          <w:rFonts w:ascii="Times New Roman" w:eastAsia="標楷體" w:hAnsi="Times New Roman" w:hint="eastAsia"/>
          <w:color w:val="000000" w:themeColor="text1"/>
        </w:rPr>
        <w:t>契</w:t>
      </w:r>
      <w:r w:rsidRPr="00591C44">
        <w:rPr>
          <w:rFonts w:ascii="Times New Roman" w:eastAsia="標楷體" w:hAnsi="Times New Roman" w:hint="eastAsia"/>
          <w:color w:val="000000" w:themeColor="text1"/>
        </w:rPr>
        <w:t>約，畢業後依其領取</w:t>
      </w:r>
      <w:r w:rsidR="00CF25E8" w:rsidRPr="00591C44">
        <w:rPr>
          <w:rFonts w:ascii="Times New Roman" w:eastAsia="標楷體" w:hAnsi="Times New Roman" w:hint="eastAsia"/>
          <w:color w:val="000000" w:themeColor="text1"/>
        </w:rPr>
        <w:t>獎學金</w:t>
      </w:r>
      <w:r w:rsidRPr="00591C44">
        <w:rPr>
          <w:rFonts w:ascii="Times New Roman" w:eastAsia="標楷體" w:hAnsi="Times New Roman" w:hint="eastAsia"/>
          <w:color w:val="000000" w:themeColor="text1"/>
        </w:rPr>
        <w:t>年數，</w:t>
      </w: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於力積</w:t>
      </w:r>
      <w:proofErr w:type="gramEnd"/>
      <w:r w:rsidRPr="00591C44">
        <w:rPr>
          <w:rFonts w:ascii="Times New Roman" w:eastAsia="標楷體" w:hAnsi="Times New Roman" w:hint="eastAsia"/>
          <w:color w:val="000000" w:themeColor="text1"/>
        </w:rPr>
        <w:t>電任職服務相同年數</w:t>
      </w:r>
      <w:r w:rsidR="00415F38" w:rsidRPr="00591C44">
        <w:rPr>
          <w:rFonts w:ascii="Times New Roman" w:eastAsia="標楷體" w:hAnsi="Times New Roman"/>
          <w:color w:val="000000" w:themeColor="text1"/>
        </w:rPr>
        <w:t>(</w:t>
      </w:r>
      <w:r w:rsidR="00A966C9" w:rsidRPr="00591C44">
        <w:rPr>
          <w:rFonts w:ascii="Times New Roman" w:eastAsia="標楷體" w:hAnsi="Times New Roman" w:hint="eastAsia"/>
          <w:color w:val="000000" w:themeColor="text1"/>
        </w:rPr>
        <w:t>每</w:t>
      </w:r>
      <w:r w:rsidR="00415F38" w:rsidRPr="00591C44">
        <w:rPr>
          <w:rFonts w:ascii="Times New Roman" w:eastAsia="標楷體" w:hAnsi="Times New Roman" w:hint="eastAsia"/>
          <w:color w:val="000000" w:themeColor="text1"/>
        </w:rPr>
        <w:t>領取一次即以一年計算</w:t>
      </w:r>
      <w:r w:rsidR="00415F38" w:rsidRPr="00591C44">
        <w:rPr>
          <w:rFonts w:ascii="Times New Roman" w:eastAsia="標楷體" w:hAnsi="Times New Roman"/>
          <w:color w:val="000000" w:themeColor="text1"/>
        </w:rPr>
        <w:t>)</w:t>
      </w:r>
      <w:r w:rsidR="00510D11" w:rsidRPr="00591C44">
        <w:rPr>
          <w:rFonts w:ascii="Times New Roman" w:eastAsia="標楷體" w:hAnsi="Times New Roman" w:hint="eastAsia"/>
          <w:color w:val="000000" w:themeColor="text1"/>
        </w:rPr>
        <w:t>。</w:t>
      </w:r>
    </w:p>
    <w:p w:rsidR="008654DC" w:rsidRDefault="008654DC" w:rsidP="008654DC">
      <w:pPr>
        <w:spacing w:line="240" w:lineRule="exact"/>
        <w:rPr>
          <w:rFonts w:ascii="Times New Roman" w:eastAsia="標楷體" w:hAnsi="Times New Roman"/>
          <w:b/>
          <w:color w:val="000000" w:themeColor="text1"/>
          <w:sz w:val="28"/>
        </w:rPr>
      </w:pPr>
    </w:p>
    <w:p w:rsidR="006A46C5" w:rsidRPr="00591C44" w:rsidRDefault="006A46C5" w:rsidP="00EE78B1">
      <w:pPr>
        <w:spacing w:line="400" w:lineRule="exact"/>
        <w:rPr>
          <w:rFonts w:ascii="Times New Roman" w:eastAsia="標楷體" w:hAnsi="Times New Roman"/>
          <w:b/>
          <w:color w:val="000000" w:themeColor="text1"/>
        </w:rPr>
      </w:pPr>
      <w:r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三、申請資格：</w:t>
      </w:r>
    </w:p>
    <w:p w:rsidR="008654DC" w:rsidRDefault="008D31E4" w:rsidP="008654DC">
      <w:pPr>
        <w:spacing w:line="400" w:lineRule="exact"/>
        <w:ind w:leftChars="200" w:left="480" w:firstLine="48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國立陽明</w:t>
      </w:r>
      <w:r w:rsidR="00DE50D8" w:rsidRPr="00591C44">
        <w:rPr>
          <w:rFonts w:ascii="Times New Roman" w:eastAsia="標楷體" w:hAnsi="Times New Roman" w:hint="eastAsia"/>
          <w:color w:val="000000" w:themeColor="text1"/>
        </w:rPr>
        <w:t>交通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大</w:t>
      </w:r>
      <w:r w:rsidR="00DE50D8" w:rsidRPr="001D02FA">
        <w:rPr>
          <w:rFonts w:ascii="Times New Roman" w:eastAsia="標楷體" w:hAnsi="Times New Roman" w:hint="eastAsia"/>
          <w:color w:val="000000" w:themeColor="text1"/>
        </w:rPr>
        <w:t>學</w:t>
      </w:r>
      <w:r w:rsidR="009B50EC" w:rsidRPr="001D02FA">
        <w:rPr>
          <w:rFonts w:ascii="Times New Roman" w:eastAsia="標楷體" w:hAnsi="Times New Roman" w:hint="eastAsia"/>
          <w:color w:val="000000" w:themeColor="text1"/>
        </w:rPr>
        <w:t>之</w:t>
      </w:r>
      <w:r w:rsidRPr="001D02FA">
        <w:rPr>
          <w:rFonts w:ascii="Times New Roman" w:eastAsia="標楷體" w:hAnsi="Times New Roman" w:hint="eastAsia"/>
          <w:color w:val="000000" w:themeColor="text1"/>
        </w:rPr>
        <w:t>理學院</w:t>
      </w:r>
      <w:r w:rsidR="009B50EC" w:rsidRPr="001D02FA">
        <w:rPr>
          <w:rFonts w:ascii="Times New Roman" w:eastAsia="標楷體" w:hAnsi="Times New Roman" w:hint="eastAsia"/>
          <w:color w:val="000000" w:themeColor="text1"/>
        </w:rPr>
        <w:t>碩</w:t>
      </w:r>
      <w:r w:rsidR="006A46C5" w:rsidRPr="001D02FA">
        <w:rPr>
          <w:rFonts w:ascii="Times New Roman" w:eastAsia="標楷體" w:hAnsi="Times New Roman" w:hint="eastAsia"/>
          <w:color w:val="000000" w:themeColor="text1"/>
        </w:rPr>
        <w:t>士</w:t>
      </w:r>
      <w:r w:rsidR="009B50EC" w:rsidRPr="001D02FA">
        <w:rPr>
          <w:rFonts w:ascii="Times New Roman" w:eastAsia="標楷體" w:hAnsi="Times New Roman" w:hint="eastAsia"/>
          <w:color w:val="000000" w:themeColor="text1"/>
        </w:rPr>
        <w:t>在學生</w:t>
      </w:r>
      <w:r w:rsidR="004839BB" w:rsidRPr="001D02FA">
        <w:rPr>
          <w:rFonts w:ascii="新細明體" w:eastAsia="新細明體" w:hAnsi="新細明體" w:hint="eastAsia"/>
          <w:color w:val="000000" w:themeColor="text1"/>
        </w:rPr>
        <w:t>，</w:t>
      </w:r>
      <w:r w:rsidR="006A46C5" w:rsidRPr="001D02FA">
        <w:rPr>
          <w:rFonts w:ascii="Times New Roman" w:eastAsia="標楷體" w:hAnsi="Times New Roman" w:hint="eastAsia"/>
          <w:color w:val="000000" w:themeColor="text1"/>
        </w:rPr>
        <w:t>且願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意參加力積電預聘實習計</w:t>
      </w:r>
      <w:r w:rsidR="00A8312F" w:rsidRPr="00591C44">
        <w:rPr>
          <w:rFonts w:ascii="Times New Roman" w:eastAsia="標楷體" w:hAnsi="Times New Roman" w:hint="eastAsia"/>
          <w:color w:val="000000" w:themeColor="text1"/>
        </w:rPr>
        <w:t>畫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者。</w:t>
      </w:r>
    </w:p>
    <w:p w:rsidR="00EE78B1" w:rsidRPr="00591C44" w:rsidRDefault="00510D11" w:rsidP="008654DC">
      <w:pPr>
        <w:spacing w:line="240" w:lineRule="exact"/>
        <w:ind w:leftChars="200" w:left="480" w:firstLine="482"/>
        <w:rPr>
          <w:rFonts w:ascii="Times New Roman" w:eastAsia="標楷體" w:hAnsi="Times New Roman"/>
          <w:dstrike/>
          <w:color w:val="000000" w:themeColor="text1"/>
          <w:sz w:val="16"/>
          <w:szCs w:val="16"/>
        </w:rPr>
      </w:pPr>
      <w:r w:rsidRPr="00591C44">
        <w:rPr>
          <w:rFonts w:ascii="Times New Roman" w:eastAsia="標楷體" w:hAnsi="Times New Roman"/>
          <w:b/>
          <w:color w:val="000000" w:themeColor="text1"/>
        </w:rPr>
        <w:t xml:space="preserve">        </w:t>
      </w:r>
    </w:p>
    <w:p w:rsidR="006A46C5" w:rsidRPr="00591C44" w:rsidRDefault="00EE78B1" w:rsidP="004B6DAB">
      <w:pPr>
        <w:pStyle w:val="a3"/>
        <w:numPr>
          <w:ilvl w:val="0"/>
          <w:numId w:val="11"/>
        </w:numPr>
        <w:spacing w:line="400" w:lineRule="exact"/>
        <w:ind w:leftChars="0"/>
        <w:rPr>
          <w:rFonts w:ascii="Times New Roman" w:eastAsia="標楷體" w:hAnsi="Times New Roman"/>
          <w:b/>
          <w:color w:val="000000" w:themeColor="text1"/>
          <w:sz w:val="28"/>
        </w:rPr>
      </w:pPr>
      <w:r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申請方式</w:t>
      </w:r>
      <w:r w:rsidR="006A46C5"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：</w:t>
      </w:r>
    </w:p>
    <w:p w:rsidR="004B6DAB" w:rsidRDefault="004B6DAB" w:rsidP="004B6DAB">
      <w:pPr>
        <w:spacing w:line="400" w:lineRule="exact"/>
        <w:ind w:left="60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1. </w:t>
      </w:r>
      <w:r w:rsidR="007B6534" w:rsidRPr="00591C44">
        <w:rPr>
          <w:rFonts w:ascii="Times New Roman" w:eastAsia="標楷體" w:hAnsi="Times New Roman" w:hint="eastAsia"/>
          <w:color w:val="000000" w:themeColor="text1"/>
        </w:rPr>
        <w:t>本屆</w:t>
      </w:r>
      <w:r w:rsidR="007B6534" w:rsidRPr="00591C44">
        <w:rPr>
          <w:rFonts w:ascii="Times New Roman" w:eastAsia="標楷體" w:hAnsi="Times New Roman"/>
          <w:color w:val="000000" w:themeColor="text1"/>
        </w:rPr>
        <w:t>111</w:t>
      </w:r>
      <w:r w:rsidR="0033578D" w:rsidRPr="00591C44">
        <w:rPr>
          <w:rFonts w:ascii="Times New Roman" w:eastAsia="標楷體" w:hAnsi="Times New Roman" w:hint="eastAsia"/>
          <w:color w:val="000000" w:themeColor="text1"/>
        </w:rPr>
        <w:t>學</w:t>
      </w:r>
      <w:r w:rsidR="007B6534" w:rsidRPr="00591C44">
        <w:rPr>
          <w:rFonts w:ascii="Times New Roman" w:eastAsia="標楷體" w:hAnsi="Times New Roman" w:hint="eastAsia"/>
          <w:color w:val="000000" w:themeColor="text1"/>
        </w:rPr>
        <w:t>年</w:t>
      </w:r>
      <w:r w:rsidR="00EE78B1" w:rsidRPr="00591C44">
        <w:rPr>
          <w:rFonts w:ascii="Times New Roman" w:eastAsia="標楷體" w:hAnsi="Times New Roman" w:hint="eastAsia"/>
          <w:color w:val="000000" w:themeColor="text1"/>
        </w:rPr>
        <w:t>申請期間：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即日起至</w:t>
      </w:r>
      <w:r w:rsidR="00347288" w:rsidRPr="00591C44">
        <w:rPr>
          <w:rFonts w:ascii="Times New Roman" w:eastAsia="標楷體" w:hAnsi="Times New Roman"/>
          <w:color w:val="000000" w:themeColor="text1"/>
        </w:rPr>
        <w:t>111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年</w:t>
      </w:r>
      <w:r w:rsidR="00BC7FCB">
        <w:rPr>
          <w:rFonts w:ascii="Times New Roman" w:eastAsia="標楷體" w:hAnsi="Times New Roman" w:hint="eastAsia"/>
          <w:color w:val="000000" w:themeColor="text1"/>
        </w:rPr>
        <w:t>4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月</w:t>
      </w:r>
      <w:r w:rsidR="00BC7FCB">
        <w:rPr>
          <w:rFonts w:ascii="Times New Roman" w:eastAsia="標楷體" w:hAnsi="Times New Roman" w:hint="eastAsia"/>
          <w:color w:val="000000" w:themeColor="text1"/>
        </w:rPr>
        <w:t>30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日</w:t>
      </w:r>
      <w:r w:rsidR="006A46C5" w:rsidRPr="00591C44">
        <w:rPr>
          <w:rFonts w:ascii="Times New Roman" w:eastAsia="標楷體" w:hAnsi="Times New Roman"/>
          <w:color w:val="000000" w:themeColor="text1"/>
        </w:rPr>
        <w:t>(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含</w:t>
      </w:r>
      <w:r w:rsidR="006A46C5" w:rsidRPr="00591C44">
        <w:rPr>
          <w:rFonts w:ascii="Times New Roman" w:eastAsia="標楷體" w:hAnsi="Times New Roman"/>
          <w:color w:val="000000" w:themeColor="text1"/>
        </w:rPr>
        <w:t>)</w:t>
      </w:r>
      <w:r w:rsidR="00EE78B1" w:rsidRPr="00591C44">
        <w:rPr>
          <w:rFonts w:ascii="Times New Roman" w:eastAsia="標楷體" w:hAnsi="Times New Roman" w:hint="eastAsia"/>
          <w:color w:val="000000" w:themeColor="text1"/>
        </w:rPr>
        <w:t>止，以完整提交相關文件日期</w:t>
      </w:r>
    </w:p>
    <w:p w:rsidR="00EE78B1" w:rsidRPr="00591C44" w:rsidRDefault="004B6DAB" w:rsidP="004B6DAB">
      <w:pPr>
        <w:spacing w:line="400" w:lineRule="exact"/>
        <w:ind w:left="600"/>
        <w:rPr>
          <w:rFonts w:ascii="Times New Roman" w:eastAsia="標楷體" w:hAnsi="Times New Roman"/>
          <w:color w:val="000000" w:themeColor="text1"/>
        </w:rPr>
      </w:pPr>
      <w:r w:rsidRPr="004B6DAB">
        <w:rPr>
          <w:rFonts w:ascii="Times New Roman" w:eastAsia="標楷體" w:hAnsi="Times New Roman" w:hint="eastAsia"/>
          <w:color w:val="FFFFFF" w:themeColor="background1"/>
        </w:rPr>
        <w:t xml:space="preserve">1. </w:t>
      </w:r>
      <w:r w:rsidR="00EE78B1" w:rsidRPr="00591C44">
        <w:rPr>
          <w:rFonts w:ascii="Times New Roman" w:eastAsia="標楷體" w:hAnsi="Times New Roman" w:hint="eastAsia"/>
          <w:color w:val="000000" w:themeColor="text1"/>
        </w:rPr>
        <w:t>為</w:t>
      </w:r>
      <w:proofErr w:type="gramStart"/>
      <w:r w:rsidR="00EE78B1" w:rsidRPr="00591C44">
        <w:rPr>
          <w:rFonts w:ascii="Times New Roman" w:eastAsia="標楷體" w:hAnsi="Times New Roman" w:hint="eastAsia"/>
          <w:color w:val="000000" w:themeColor="text1"/>
        </w:rPr>
        <w:t>憑</w:t>
      </w:r>
      <w:proofErr w:type="gramEnd"/>
      <w:r w:rsidR="00EE78B1" w:rsidRPr="00591C44">
        <w:rPr>
          <w:rFonts w:ascii="Times New Roman" w:eastAsia="標楷體" w:hAnsi="Times New Roman" w:hint="eastAsia"/>
          <w:color w:val="000000" w:themeColor="text1"/>
        </w:rPr>
        <w:t>，文件不全或逾期未完成申請</w:t>
      </w:r>
      <w:proofErr w:type="gramStart"/>
      <w:r w:rsidR="00EE78B1" w:rsidRPr="00591C44">
        <w:rPr>
          <w:rFonts w:ascii="Times New Roman" w:eastAsia="標楷體" w:hAnsi="Times New Roman" w:hint="eastAsia"/>
          <w:color w:val="000000" w:themeColor="text1"/>
        </w:rPr>
        <w:t>作業者恕不受理</w:t>
      </w:r>
      <w:proofErr w:type="gramEnd"/>
      <w:r w:rsidR="00EE78B1" w:rsidRPr="00591C44">
        <w:rPr>
          <w:rFonts w:ascii="Times New Roman" w:eastAsia="標楷體" w:hAnsi="Times New Roman" w:hint="eastAsia"/>
          <w:color w:val="000000" w:themeColor="text1"/>
        </w:rPr>
        <w:t>。</w:t>
      </w:r>
    </w:p>
    <w:p w:rsidR="00794D5E" w:rsidRDefault="004B6DAB" w:rsidP="00BF6604">
      <w:pPr>
        <w:spacing w:line="400" w:lineRule="exact"/>
        <w:rPr>
          <w:rFonts w:ascii="Times New Roman" w:eastAsia="標楷體" w:hAnsi="Times New Roman"/>
          <w:color w:val="FFFFFF" w:themeColor="background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   2. </w:t>
      </w:r>
      <w:r w:rsidR="00460AC5" w:rsidRPr="00591C44">
        <w:rPr>
          <w:rFonts w:ascii="Times New Roman" w:eastAsia="標楷體" w:hAnsi="Times New Roman" w:hint="eastAsia"/>
          <w:color w:val="000000" w:themeColor="text1"/>
        </w:rPr>
        <w:t>初次</w:t>
      </w:r>
      <w:r w:rsidR="00EE78B1" w:rsidRPr="00591C44">
        <w:rPr>
          <w:rFonts w:ascii="Times New Roman" w:eastAsia="標楷體" w:hAnsi="Times New Roman" w:hint="eastAsia"/>
          <w:color w:val="000000" w:themeColor="text1"/>
        </w:rPr>
        <w:t>申請文件：</w:t>
      </w:r>
      <w:r w:rsidR="006A46C5" w:rsidRPr="00075A39">
        <w:rPr>
          <w:rFonts w:ascii="Times New Roman" w:eastAsia="標楷體" w:hAnsi="Times New Roman" w:hint="eastAsia"/>
          <w:b/>
          <w:color w:val="000000" w:themeColor="text1"/>
          <w:u w:val="single"/>
        </w:rPr>
        <w:t>請備妥下列文件</w:t>
      </w:r>
      <w:r w:rsidR="00BF6604" w:rsidRPr="00075A39">
        <w:rPr>
          <w:rFonts w:ascii="Times New Roman" w:eastAsia="標楷體" w:hAnsi="Times New Roman" w:hint="eastAsia"/>
          <w:b/>
          <w:color w:val="000000" w:themeColor="text1"/>
          <w:u w:val="single"/>
        </w:rPr>
        <w:t>並存為</w:t>
      </w:r>
      <w:r w:rsidR="00BF6604" w:rsidRPr="00075A39">
        <w:rPr>
          <w:rFonts w:ascii="Times New Roman" w:eastAsia="標楷體" w:hAnsi="Times New Roman" w:hint="eastAsia"/>
          <w:b/>
          <w:color w:val="000000" w:themeColor="text1"/>
          <w:u w:val="single"/>
        </w:rPr>
        <w:t>PDF</w:t>
      </w:r>
      <w:r w:rsidR="00BF6604" w:rsidRPr="00075A39">
        <w:rPr>
          <w:rFonts w:ascii="Times New Roman" w:eastAsia="標楷體" w:hAnsi="Times New Roman" w:hint="eastAsia"/>
          <w:b/>
          <w:color w:val="000000" w:themeColor="text1"/>
          <w:u w:val="single"/>
        </w:rPr>
        <w:t>檔後依</w:t>
      </w:r>
      <w:r w:rsidR="00794D5E" w:rsidRPr="00075A39">
        <w:rPr>
          <w:rFonts w:ascii="Times New Roman" w:eastAsia="標楷體" w:hAnsi="Times New Roman" w:hint="eastAsia"/>
          <w:b/>
          <w:color w:val="000000" w:themeColor="text1"/>
          <w:u w:val="single"/>
        </w:rPr>
        <w:t>下方</w:t>
      </w:r>
      <w:r w:rsidR="00075A39" w:rsidRPr="00075A39">
        <w:rPr>
          <w:rFonts w:ascii="Times New Roman" w:eastAsia="標楷體" w:hAnsi="Times New Roman" w:hint="eastAsia"/>
          <w:b/>
          <w:color w:val="000000" w:themeColor="text1"/>
          <w:u w:val="single"/>
        </w:rPr>
        <w:t>資料編號</w:t>
      </w:r>
      <w:r w:rsidR="00794D5E" w:rsidRPr="00075A39">
        <w:rPr>
          <w:rFonts w:ascii="Times New Roman" w:eastAsia="標楷體" w:hAnsi="Times New Roman" w:hint="eastAsia"/>
          <w:b/>
          <w:color w:val="000000" w:themeColor="text1"/>
          <w:u w:val="single"/>
        </w:rPr>
        <w:t>及</w:t>
      </w:r>
      <w:r w:rsidR="00075A39" w:rsidRPr="00075A39">
        <w:rPr>
          <w:rFonts w:ascii="Times New Roman" w:eastAsia="標楷體" w:hAnsi="Times New Roman" w:hint="eastAsia"/>
          <w:b/>
          <w:color w:val="000000" w:themeColor="text1"/>
          <w:u w:val="single"/>
        </w:rPr>
        <w:t>檔案名稱</w:t>
      </w:r>
      <w:r w:rsidR="006A46C5" w:rsidRPr="00591C44">
        <w:rPr>
          <w:rFonts w:ascii="Times New Roman" w:eastAsia="標楷體" w:hAnsi="Times New Roman" w:hint="eastAsia"/>
          <w:color w:val="000000" w:themeColor="text1"/>
        </w:rPr>
        <w:t>以電子郵</w:t>
      </w:r>
      <w:r w:rsidR="00075A39" w:rsidRPr="00075A39">
        <w:rPr>
          <w:rFonts w:ascii="Times New Roman" w:eastAsia="標楷體" w:hAnsi="Times New Roman" w:hint="eastAsia"/>
          <w:color w:val="FFFFFF" w:themeColor="background1"/>
        </w:rPr>
        <w:t xml:space="preserve"> </w:t>
      </w:r>
      <w:r w:rsidR="00075A39" w:rsidRPr="004B6DAB">
        <w:rPr>
          <w:rFonts w:ascii="Times New Roman" w:eastAsia="標楷體" w:hAnsi="Times New Roman" w:hint="eastAsia"/>
          <w:color w:val="FFFFFF" w:themeColor="background1"/>
        </w:rPr>
        <w:t>1.</w:t>
      </w:r>
      <w:r w:rsidR="00075A39">
        <w:rPr>
          <w:rFonts w:ascii="Times New Roman" w:eastAsia="標楷體" w:hAnsi="Times New Roman" w:hint="eastAsia"/>
          <w:color w:val="FFFFFF" w:themeColor="background1"/>
        </w:rPr>
        <w:t xml:space="preserve">      </w:t>
      </w:r>
      <w:proofErr w:type="gramStart"/>
      <w:r w:rsidR="006A46C5" w:rsidRPr="004B6DAB">
        <w:rPr>
          <w:rFonts w:ascii="Times New Roman" w:eastAsia="標楷體" w:hAnsi="Times New Roman" w:hint="eastAsia"/>
        </w:rPr>
        <w:t>件寄至</w:t>
      </w:r>
      <w:proofErr w:type="gramEnd"/>
      <w:r w:rsidR="006A46C5" w:rsidRPr="004B6DAB">
        <w:rPr>
          <w:rFonts w:ascii="Times New Roman" w:eastAsia="標楷體" w:hAnsi="Times New Roman" w:hint="eastAsia"/>
        </w:rPr>
        <w:t>力晶積成電子製造股份有限公司</w:t>
      </w:r>
      <w:r w:rsidR="00A8312F" w:rsidRPr="004B6DAB">
        <w:rPr>
          <w:rFonts w:ascii="Times New Roman" w:eastAsia="標楷體" w:hAnsi="Times New Roman" w:hint="eastAsia"/>
        </w:rPr>
        <w:t xml:space="preserve"> </w:t>
      </w:r>
      <w:r w:rsidR="00A8312F" w:rsidRPr="004B6DAB">
        <w:rPr>
          <w:rFonts w:ascii="Times New Roman" w:eastAsia="標楷體" w:hAnsi="Times New Roman" w:hint="eastAsia"/>
        </w:rPr>
        <w:t>人力資源處</w:t>
      </w:r>
      <w:r w:rsidR="002747CE" w:rsidRPr="004B6DAB">
        <w:rPr>
          <w:rFonts w:ascii="Times New Roman" w:eastAsia="標楷體" w:hAnsi="Times New Roman" w:hint="eastAsia"/>
        </w:rPr>
        <w:t>訓練發展部</w:t>
      </w:r>
      <w:r w:rsidR="00D17150" w:rsidRPr="004B6DAB">
        <w:rPr>
          <w:rFonts w:ascii="Times New Roman" w:eastAsia="標楷體" w:hAnsi="Times New Roman" w:hint="eastAsia"/>
        </w:rPr>
        <w:t>董小姐</w:t>
      </w:r>
      <w:r w:rsidR="00794D5E" w:rsidRPr="004B6DAB">
        <w:rPr>
          <w:rFonts w:ascii="Times New Roman" w:eastAsia="標楷體" w:hAnsi="Times New Roman" w:hint="eastAsia"/>
          <w:color w:val="FFFFFF" w:themeColor="background1"/>
        </w:rPr>
        <w:t>1.</w:t>
      </w:r>
      <w:r w:rsidR="00794D5E">
        <w:rPr>
          <w:rFonts w:ascii="Times New Roman" w:eastAsia="標楷體" w:hAnsi="Times New Roman" w:hint="eastAsia"/>
          <w:color w:val="FFFFFF" w:themeColor="background1"/>
        </w:rPr>
        <w:t xml:space="preserve">      </w:t>
      </w:r>
      <w:r w:rsidR="00794D5E" w:rsidRPr="004B6DAB">
        <w:rPr>
          <w:rFonts w:ascii="Times New Roman" w:eastAsia="標楷體" w:hAnsi="Times New Roman" w:hint="eastAsia"/>
          <w:color w:val="FFFFFF" w:themeColor="background1"/>
        </w:rPr>
        <w:t>1.</w:t>
      </w:r>
      <w:r w:rsidR="00794D5E">
        <w:rPr>
          <w:rFonts w:ascii="Times New Roman" w:eastAsia="標楷體" w:hAnsi="Times New Roman" w:hint="eastAsia"/>
          <w:color w:val="FFFFFF" w:themeColor="background1"/>
        </w:rPr>
        <w:t xml:space="preserve">      </w:t>
      </w:r>
    </w:p>
    <w:p w:rsidR="00006072" w:rsidRDefault="00794D5E" w:rsidP="00BF6604">
      <w:pPr>
        <w:spacing w:line="400" w:lineRule="exact"/>
        <w:rPr>
          <w:rFonts w:ascii="Times New Roman" w:eastAsia="標楷體" w:hAnsi="Times New Roman"/>
          <w:b/>
        </w:rPr>
      </w:pPr>
      <w:r w:rsidRPr="004B6DAB">
        <w:rPr>
          <w:rFonts w:ascii="Times New Roman" w:eastAsia="標楷體" w:hAnsi="Times New Roman" w:hint="eastAsia"/>
          <w:color w:val="FFFFFF" w:themeColor="background1"/>
        </w:rPr>
        <w:t>1.</w:t>
      </w:r>
      <w:r>
        <w:rPr>
          <w:rFonts w:ascii="Times New Roman" w:eastAsia="標楷體" w:hAnsi="Times New Roman" w:hint="eastAsia"/>
          <w:color w:val="FFFFFF" w:themeColor="background1"/>
        </w:rPr>
        <w:t xml:space="preserve">      </w:t>
      </w:r>
      <w:r w:rsidR="00DD2159" w:rsidRPr="004B6DAB">
        <w:rPr>
          <w:rFonts w:ascii="Times New Roman" w:eastAsia="標楷體" w:hAnsi="Times New Roman" w:hint="eastAsia"/>
        </w:rPr>
        <w:t>(email:</w:t>
      </w:r>
      <w:hyperlink r:id="rId9" w:history="1">
        <w:r w:rsidR="00DD2159" w:rsidRPr="004B6DAB">
          <w:rPr>
            <w:rStyle w:val="a4"/>
            <w:rFonts w:ascii="Times New Roman" w:eastAsia="標楷體" w:hAnsi="Times New Roman" w:hint="eastAsia"/>
          </w:rPr>
          <w:t>evatung@powerchip.com</w:t>
        </w:r>
      </w:hyperlink>
      <w:r w:rsidR="00DD2159" w:rsidRPr="004B6DAB">
        <w:rPr>
          <w:rFonts w:ascii="Times New Roman" w:eastAsia="標楷體" w:hAnsi="Times New Roman" w:hint="eastAsia"/>
        </w:rPr>
        <w:t>)</w:t>
      </w:r>
      <w:r w:rsidR="00E17BBA">
        <w:rPr>
          <w:rFonts w:ascii="Times New Roman" w:eastAsia="標楷體" w:hAnsi="Times New Roman" w:hint="eastAsia"/>
        </w:rPr>
        <w:t>，寄件主旨請註明：</w:t>
      </w:r>
      <w:r w:rsidR="00E17BBA" w:rsidRPr="00E17BBA">
        <w:rPr>
          <w:rFonts w:ascii="Times New Roman" w:eastAsia="標楷體" w:hAnsi="Times New Roman" w:hint="eastAsia"/>
          <w:b/>
        </w:rPr>
        <w:t>[</w:t>
      </w:r>
      <w:r w:rsidR="00075A39">
        <w:rPr>
          <w:rFonts w:ascii="Times New Roman" w:eastAsia="標楷體" w:hAnsi="Times New Roman" w:hint="eastAsia"/>
          <w:b/>
        </w:rPr>
        <w:t>申請</w:t>
      </w:r>
      <w:proofErr w:type="gramStart"/>
      <w:r w:rsidR="00E17BBA" w:rsidRPr="00E17BBA">
        <w:rPr>
          <w:rFonts w:ascii="Times New Roman" w:eastAsia="標楷體" w:hAnsi="Times New Roman" w:hint="eastAsia"/>
          <w:b/>
        </w:rPr>
        <w:t>力積電預聘</w:t>
      </w:r>
      <w:proofErr w:type="gramEnd"/>
      <w:r w:rsidR="00E17BBA" w:rsidRPr="00E17BBA">
        <w:rPr>
          <w:rFonts w:ascii="Times New Roman" w:eastAsia="標楷體" w:hAnsi="Times New Roman" w:hint="eastAsia"/>
          <w:b/>
        </w:rPr>
        <w:t>獎學金</w:t>
      </w:r>
      <w:r w:rsidR="00C85AA8" w:rsidRPr="00E17BBA">
        <w:rPr>
          <w:rFonts w:ascii="Times New Roman" w:eastAsia="標楷體" w:hAnsi="Times New Roman" w:hint="eastAsia"/>
          <w:b/>
        </w:rPr>
        <w:t>]</w:t>
      </w:r>
      <w:r w:rsidR="00E17BBA">
        <w:rPr>
          <w:rFonts w:ascii="Times New Roman" w:eastAsia="標楷體" w:hAnsi="Times New Roman" w:hint="eastAsia"/>
          <w:b/>
        </w:rPr>
        <w:t>申請者系</w:t>
      </w:r>
    </w:p>
    <w:p w:rsidR="006A46C5" w:rsidRPr="004B6DAB" w:rsidRDefault="00006072" w:rsidP="00BF6604">
      <w:pPr>
        <w:spacing w:line="4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 xml:space="preserve">        </w:t>
      </w:r>
      <w:r w:rsidR="00E17BBA">
        <w:rPr>
          <w:rFonts w:ascii="Times New Roman" w:eastAsia="標楷體" w:hAnsi="Times New Roman" w:hint="eastAsia"/>
          <w:b/>
        </w:rPr>
        <w:t>級</w:t>
      </w:r>
      <w:r w:rsidR="00075A39">
        <w:rPr>
          <w:rFonts w:ascii="Times New Roman" w:eastAsia="標楷體" w:hAnsi="Times New Roman" w:hint="eastAsia"/>
          <w:b/>
        </w:rPr>
        <w:t>/</w:t>
      </w:r>
      <w:r w:rsidR="00E17BBA">
        <w:rPr>
          <w:rFonts w:ascii="Times New Roman" w:eastAsia="標楷體" w:hAnsi="Times New Roman" w:hint="eastAsia"/>
          <w:b/>
        </w:rPr>
        <w:t>姓名</w:t>
      </w:r>
      <w:r w:rsidR="00EE78B1" w:rsidRPr="004B6DAB">
        <w:rPr>
          <w:rFonts w:ascii="Times New Roman" w:eastAsia="標楷體" w:hAnsi="Times New Roman" w:hint="eastAsia"/>
        </w:rPr>
        <w:t>。</w:t>
      </w:r>
    </w:p>
    <w:p w:rsidR="006A46C5" w:rsidRDefault="004B6DAB" w:rsidP="00EE78B1">
      <w:pPr>
        <w:spacing w:line="360" w:lineRule="exact"/>
        <w:ind w:leftChars="295" w:left="708"/>
        <w:rPr>
          <w:rFonts w:ascii="Times New Roman" w:eastAsia="標楷體" w:hAnsi="Times New Roman" w:cs="Arial"/>
        </w:rPr>
      </w:pPr>
      <w:r>
        <w:rPr>
          <w:rFonts w:ascii="Times New Roman" w:eastAsia="標楷體" w:hAnsi="Times New Roman" w:cs="Arial" w:hint="eastAsia"/>
        </w:rPr>
        <w:t xml:space="preserve"> </w:t>
      </w:r>
      <w:r w:rsidR="003B667E">
        <w:rPr>
          <w:rFonts w:ascii="Times New Roman" w:eastAsia="標楷體" w:hAnsi="Times New Roman" w:cs="Arial" w:hint="eastAsia"/>
        </w:rPr>
        <w:t xml:space="preserve"> </w:t>
      </w:r>
      <w:r w:rsidR="006A46C5" w:rsidRPr="00C92D48">
        <w:rPr>
          <w:rFonts w:ascii="Times New Roman" w:eastAsia="標楷體" w:hAnsi="Times New Roman" w:cs="Arial"/>
        </w:rPr>
        <w:sym w:font="Wingdings" w:char="F06F"/>
      </w:r>
      <w:r w:rsidR="006A46C5" w:rsidRPr="00C92D48">
        <w:rPr>
          <w:rFonts w:ascii="Times New Roman" w:eastAsia="標楷體" w:hAnsi="Times New Roman" w:cs="Arial"/>
        </w:rPr>
        <w:t xml:space="preserve"> </w:t>
      </w:r>
      <w:r w:rsidR="00BF6604">
        <w:rPr>
          <w:rFonts w:ascii="Times New Roman" w:eastAsia="標楷體" w:hAnsi="Times New Roman" w:cs="Arial" w:hint="eastAsia"/>
        </w:rPr>
        <w:t>1.</w:t>
      </w:r>
      <w:proofErr w:type="gramStart"/>
      <w:r w:rsidR="008D08C5" w:rsidRPr="00C92D48">
        <w:rPr>
          <w:rFonts w:ascii="Times New Roman" w:eastAsia="標楷體" w:hAnsi="Times New Roman" w:cs="Arial" w:hint="eastAsia"/>
        </w:rPr>
        <w:t>預聘</w:t>
      </w:r>
      <w:r w:rsidR="00CF25E8" w:rsidRPr="00C92D48">
        <w:rPr>
          <w:rFonts w:ascii="Times New Roman" w:eastAsia="標楷體" w:hAnsi="Times New Roman" w:cs="Arial" w:hint="eastAsia"/>
        </w:rPr>
        <w:t>獎學金</w:t>
      </w:r>
      <w:proofErr w:type="gramEnd"/>
      <w:r w:rsidR="006A46C5" w:rsidRPr="00C92D48">
        <w:rPr>
          <w:rFonts w:ascii="Times New Roman" w:eastAsia="標楷體" w:hAnsi="Times New Roman" w:cs="Arial" w:hint="eastAsia"/>
        </w:rPr>
        <w:t>申請表</w:t>
      </w:r>
      <w:r w:rsidR="00E17BBA">
        <w:rPr>
          <w:rFonts w:ascii="Times New Roman" w:eastAsia="標楷體" w:hAnsi="Times New Roman" w:cs="Arial" w:hint="eastAsia"/>
        </w:rPr>
        <w:t>（請務必簽名後再轉為</w:t>
      </w:r>
      <w:r w:rsidR="00E17BBA">
        <w:rPr>
          <w:rFonts w:ascii="Times New Roman" w:eastAsia="標楷體" w:hAnsi="Times New Roman" w:cs="Arial" w:hint="eastAsia"/>
        </w:rPr>
        <w:t>PDF</w:t>
      </w:r>
      <w:r w:rsidR="00E17BBA">
        <w:rPr>
          <w:rFonts w:ascii="Times New Roman" w:eastAsia="標楷體" w:hAnsi="Times New Roman" w:cs="Arial" w:hint="eastAsia"/>
        </w:rPr>
        <w:t>檔）</w:t>
      </w:r>
      <w:r w:rsidR="007B6534" w:rsidRPr="00C92D48">
        <w:rPr>
          <w:rFonts w:ascii="Times New Roman" w:eastAsia="標楷體" w:hAnsi="Times New Roman" w:cs="Arial" w:hint="eastAsia"/>
        </w:rPr>
        <w:t>。</w:t>
      </w:r>
    </w:p>
    <w:p w:rsidR="00BF6604" w:rsidRPr="00C92D48" w:rsidRDefault="00BF6604" w:rsidP="00EE78B1">
      <w:pPr>
        <w:spacing w:line="360" w:lineRule="exact"/>
        <w:ind w:leftChars="295" w:left="708"/>
        <w:rPr>
          <w:rFonts w:ascii="Times New Roman" w:eastAsia="標楷體" w:hAnsi="Times New Roman" w:cs="Arial"/>
        </w:rPr>
      </w:pPr>
      <w:r>
        <w:rPr>
          <w:rFonts w:ascii="Times New Roman" w:eastAsia="標楷體" w:hAnsi="Times New Roman" w:cs="Arial" w:hint="eastAsia"/>
        </w:rPr>
        <w:t xml:space="preserve">  </w:t>
      </w:r>
      <w:r w:rsidRPr="00591C44">
        <w:rPr>
          <w:rFonts w:ascii="Times New Roman" w:eastAsia="標楷體" w:hAnsi="Times New Roman" w:cs="Arial"/>
          <w:color w:val="000000" w:themeColor="text1"/>
        </w:rPr>
        <w:sym w:font="Wingdings" w:char="F06F"/>
      </w:r>
      <w:r>
        <w:rPr>
          <w:rFonts w:ascii="Times New Roman" w:eastAsia="標楷體" w:hAnsi="Times New Roman" w:cs="Arial" w:hint="eastAsia"/>
          <w:color w:val="000000" w:themeColor="text1"/>
        </w:rPr>
        <w:t xml:space="preserve"> 2.</w:t>
      </w:r>
      <w:r w:rsidRPr="00591C44">
        <w:rPr>
          <w:rFonts w:ascii="Times New Roman" w:eastAsia="標楷體" w:hAnsi="Times New Roman" w:cs="Arial" w:hint="eastAsia"/>
          <w:color w:val="000000" w:themeColor="text1"/>
        </w:rPr>
        <w:t>個人資料使用同意書。</w:t>
      </w:r>
    </w:p>
    <w:p w:rsidR="006A46C5" w:rsidRPr="00591C44" w:rsidRDefault="004B6DAB" w:rsidP="00EE78B1">
      <w:pPr>
        <w:spacing w:line="360" w:lineRule="exact"/>
        <w:ind w:leftChars="295" w:left="708"/>
        <w:rPr>
          <w:rFonts w:ascii="Times New Roman" w:eastAsia="標楷體" w:hAnsi="Times New Roman" w:cs="Arial"/>
          <w:color w:val="000000" w:themeColor="text1"/>
        </w:rPr>
      </w:pPr>
      <w:r>
        <w:rPr>
          <w:rFonts w:ascii="Times New Roman" w:eastAsia="標楷體" w:hAnsi="Times New Roman" w:cs="Arial" w:hint="eastAsia"/>
        </w:rPr>
        <w:t xml:space="preserve"> </w:t>
      </w:r>
      <w:r w:rsidR="003B667E">
        <w:rPr>
          <w:rFonts w:ascii="Times New Roman" w:eastAsia="標楷體" w:hAnsi="Times New Roman" w:cs="Arial" w:hint="eastAsia"/>
        </w:rPr>
        <w:t xml:space="preserve"> </w:t>
      </w:r>
      <w:r w:rsidR="006A46C5" w:rsidRPr="00C92D48">
        <w:rPr>
          <w:rFonts w:ascii="Times New Roman" w:eastAsia="標楷體" w:hAnsi="Times New Roman" w:cs="Arial"/>
        </w:rPr>
        <w:sym w:font="Wingdings" w:char="F06F"/>
      </w:r>
      <w:r w:rsidR="006A46C5" w:rsidRPr="00591C44">
        <w:rPr>
          <w:rFonts w:ascii="Times New Roman" w:eastAsia="標楷體" w:hAnsi="Times New Roman" w:cs="Arial"/>
          <w:color w:val="000000" w:themeColor="text1"/>
        </w:rPr>
        <w:t xml:space="preserve"> 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3.</w:t>
      </w:r>
      <w:r w:rsidR="006A46C5" w:rsidRPr="00591C44">
        <w:rPr>
          <w:rFonts w:ascii="Times New Roman" w:eastAsia="標楷體" w:hAnsi="Times New Roman" w:cs="Arial" w:hint="eastAsia"/>
          <w:color w:val="000000" w:themeColor="text1"/>
        </w:rPr>
        <w:t>個人完整履歷表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(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請附上</w:t>
      </w:r>
      <w:r w:rsidR="00006072">
        <w:rPr>
          <w:rFonts w:ascii="Times New Roman" w:eastAsia="標楷體" w:hAnsi="Times New Roman" w:cs="Arial" w:hint="eastAsia"/>
          <w:color w:val="000000" w:themeColor="text1"/>
        </w:rPr>
        <w:t>中文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履歷與自傳，至多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2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頁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)</w:t>
      </w:r>
      <w:r w:rsidR="007B6534" w:rsidRPr="002E2379">
        <w:rPr>
          <w:rFonts w:ascii="Times New Roman" w:eastAsia="標楷體" w:hAnsi="Times New Roman" w:cs="Arial" w:hint="eastAsia"/>
          <w:color w:val="000000" w:themeColor="text1"/>
        </w:rPr>
        <w:t>。</w:t>
      </w:r>
    </w:p>
    <w:p w:rsidR="006A46C5" w:rsidRPr="00591C44" w:rsidRDefault="004B6DAB" w:rsidP="00EE78B1">
      <w:pPr>
        <w:spacing w:line="360" w:lineRule="exact"/>
        <w:ind w:leftChars="295" w:left="708"/>
        <w:rPr>
          <w:rFonts w:ascii="Times New Roman" w:eastAsia="標楷體" w:hAnsi="Times New Roman" w:cs="Arial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="003B667E"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="006A46C5" w:rsidRPr="00591C44">
        <w:rPr>
          <w:rFonts w:ascii="Times New Roman" w:eastAsia="標楷體" w:hAnsi="Times New Roman" w:cs="Arial"/>
          <w:color w:val="000000" w:themeColor="text1"/>
        </w:rPr>
        <w:sym w:font="Wingdings" w:char="F06F"/>
      </w:r>
      <w:r w:rsidR="006A46C5" w:rsidRPr="00591C44">
        <w:rPr>
          <w:rFonts w:ascii="Times New Roman" w:eastAsia="標楷體" w:hAnsi="Times New Roman" w:cs="Arial"/>
          <w:color w:val="000000" w:themeColor="text1"/>
        </w:rPr>
        <w:t xml:space="preserve"> 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4.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歷年</w:t>
      </w:r>
      <w:r w:rsidR="00691959" w:rsidRPr="00591C44">
        <w:rPr>
          <w:rFonts w:ascii="Times New Roman" w:eastAsia="標楷體" w:hAnsi="Times New Roman" w:cs="Arial" w:hint="eastAsia"/>
          <w:color w:val="000000" w:themeColor="text1"/>
        </w:rPr>
        <w:t>學業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成績單</w:t>
      </w:r>
      <w:r w:rsidR="00691959" w:rsidRPr="00591C44">
        <w:rPr>
          <w:rFonts w:ascii="Times New Roman" w:eastAsia="標楷體" w:hAnsi="Times New Roman" w:cs="Arial"/>
          <w:color w:val="000000" w:themeColor="text1"/>
        </w:rPr>
        <w:t>(</w:t>
      </w:r>
      <w:r w:rsidR="00691959" w:rsidRPr="00591C44">
        <w:rPr>
          <w:rFonts w:ascii="Times New Roman" w:eastAsia="標楷體" w:hAnsi="Times New Roman" w:cs="Arial" w:hint="eastAsia"/>
          <w:color w:val="000000" w:themeColor="text1"/>
        </w:rPr>
        <w:t>大學</w:t>
      </w:r>
      <w:r w:rsidR="00691959" w:rsidRPr="00591C44">
        <w:rPr>
          <w:rFonts w:ascii="標楷體" w:eastAsia="標楷體" w:hAnsi="標楷體" w:cs="Arial" w:hint="eastAsia"/>
          <w:color w:val="000000" w:themeColor="text1"/>
        </w:rPr>
        <w:t>、</w:t>
      </w:r>
      <w:r w:rsidR="00691959" w:rsidRPr="00591C44">
        <w:rPr>
          <w:rFonts w:ascii="Times New Roman" w:eastAsia="標楷體" w:hAnsi="Times New Roman" w:cs="Arial" w:hint="eastAsia"/>
          <w:color w:val="000000" w:themeColor="text1"/>
        </w:rPr>
        <w:t>碩士班</w:t>
      </w:r>
      <w:r w:rsidR="00691959" w:rsidRPr="00591C44">
        <w:rPr>
          <w:rFonts w:ascii="Times New Roman" w:eastAsia="標楷體" w:hAnsi="Times New Roman" w:cs="Arial"/>
          <w:color w:val="000000" w:themeColor="text1"/>
        </w:rPr>
        <w:t>)</w:t>
      </w:r>
      <w:r w:rsidR="007B6534" w:rsidRPr="00591C44">
        <w:rPr>
          <w:rFonts w:ascii="Times New Roman" w:eastAsia="標楷體" w:hAnsi="Times New Roman" w:cs="Arial" w:hint="eastAsia"/>
          <w:color w:val="000000" w:themeColor="text1"/>
        </w:rPr>
        <w:t>。</w:t>
      </w:r>
    </w:p>
    <w:p w:rsidR="003B667E" w:rsidRDefault="004B6DAB" w:rsidP="0044626D">
      <w:pPr>
        <w:spacing w:line="360" w:lineRule="exact"/>
        <w:ind w:leftChars="295" w:left="708"/>
        <w:rPr>
          <w:rFonts w:ascii="Times New Roman" w:eastAsia="標楷體" w:hAnsi="Times New Roman" w:cs="Arial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="003B667E"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="006A46C5" w:rsidRPr="00591C44">
        <w:rPr>
          <w:rFonts w:ascii="Times New Roman" w:eastAsia="標楷體" w:hAnsi="Times New Roman" w:cs="Arial"/>
          <w:color w:val="000000" w:themeColor="text1"/>
        </w:rPr>
        <w:sym w:font="Wingdings" w:char="F06F"/>
      </w:r>
      <w:r w:rsidR="006A46C5" w:rsidRPr="00591C44">
        <w:rPr>
          <w:rFonts w:ascii="Times New Roman" w:eastAsia="標楷體" w:hAnsi="Times New Roman" w:cs="Arial"/>
          <w:color w:val="000000" w:themeColor="text1"/>
        </w:rPr>
        <w:t xml:space="preserve"> </w:t>
      </w:r>
      <w:r w:rsidR="00BF6604">
        <w:rPr>
          <w:rFonts w:ascii="Times New Roman" w:eastAsia="標楷體" w:hAnsi="Times New Roman" w:cs="Arial" w:hint="eastAsia"/>
          <w:color w:val="000000" w:themeColor="text1"/>
        </w:rPr>
        <w:t>5.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英文能力證明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(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檢附英語能力測驗成績證明，如</w:t>
      </w:r>
      <w:r w:rsidR="00691959" w:rsidRPr="00591C44">
        <w:rPr>
          <w:rFonts w:ascii="Times New Roman" w:eastAsia="標楷體" w:hAnsi="Times New Roman" w:cs="Arial"/>
          <w:color w:val="000000" w:themeColor="text1"/>
        </w:rPr>
        <w:t>: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全民英檢中級以上、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TOEFL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、</w:t>
      </w:r>
    </w:p>
    <w:p w:rsidR="003B667E" w:rsidRDefault="00E17BBA" w:rsidP="0044626D">
      <w:pPr>
        <w:spacing w:line="360" w:lineRule="exact"/>
        <w:ind w:leftChars="295" w:left="708"/>
        <w:rPr>
          <w:rFonts w:ascii="Times New Roman" w:eastAsia="標楷體" w:hAnsi="Times New Roman" w:cs="Arial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 xml:space="preserve">  </w:t>
      </w:r>
      <w:r w:rsidRPr="00E17BBA">
        <w:rPr>
          <w:rFonts w:ascii="Times New Roman" w:eastAsia="標楷體" w:hAnsi="Times New Roman" w:cs="Arial"/>
          <w:color w:val="FFFFFF" w:themeColor="background1"/>
        </w:rPr>
        <w:sym w:font="Wingdings" w:char="F06F"/>
      </w:r>
      <w:r w:rsidRPr="00E17BBA">
        <w:rPr>
          <w:rFonts w:ascii="Times New Roman" w:eastAsia="標楷體" w:hAnsi="Times New Roman" w:cs="Arial"/>
          <w:color w:val="FFFFFF" w:themeColor="background1"/>
        </w:rPr>
        <w:t xml:space="preserve"> </w:t>
      </w:r>
      <w:r w:rsidRPr="00E17BBA">
        <w:rPr>
          <w:rFonts w:ascii="Times New Roman" w:eastAsia="標楷體" w:hAnsi="Times New Roman" w:cs="Arial" w:hint="eastAsia"/>
          <w:color w:val="FFFFFF" w:themeColor="background1"/>
        </w:rPr>
        <w:t>5.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CBT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、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IELTS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、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TOEIC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、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Cambridge Certificate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、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GMAT</w:t>
      </w:r>
      <w:r w:rsidR="007D0955">
        <w:rPr>
          <w:rFonts w:ascii="Times New Roman" w:eastAsia="標楷體" w:hAnsi="Times New Roman" w:cs="Arial" w:hint="eastAsia"/>
          <w:color w:val="000000" w:themeColor="text1"/>
        </w:rPr>
        <w:t>、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GRE)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，成績優異者有</w:t>
      </w:r>
    </w:p>
    <w:p w:rsidR="00EE78B1" w:rsidRPr="00591C44" w:rsidRDefault="00E17BBA" w:rsidP="00E17BBA">
      <w:pPr>
        <w:tabs>
          <w:tab w:val="left" w:pos="426"/>
          <w:tab w:val="left" w:pos="993"/>
          <w:tab w:val="left" w:pos="1276"/>
          <w:tab w:val="left" w:pos="1418"/>
        </w:tabs>
        <w:spacing w:line="360" w:lineRule="exact"/>
        <w:ind w:leftChars="295" w:left="708"/>
        <w:rPr>
          <w:rFonts w:ascii="Times New Roman" w:eastAsia="標楷體" w:hAnsi="Times New Roman" w:cs="Arial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 xml:space="preserve">  </w:t>
      </w:r>
      <w:r w:rsidRPr="00E17BBA">
        <w:rPr>
          <w:rFonts w:ascii="Times New Roman" w:eastAsia="標楷體" w:hAnsi="Times New Roman" w:cs="Arial"/>
          <w:color w:val="FFFFFF" w:themeColor="background1"/>
        </w:rPr>
        <w:sym w:font="Wingdings" w:char="F06F"/>
      </w:r>
      <w:r w:rsidRPr="00E17BBA">
        <w:rPr>
          <w:rFonts w:ascii="Times New Roman" w:eastAsia="標楷體" w:hAnsi="Times New Roman" w:cs="Arial"/>
          <w:color w:val="FFFFFF" w:themeColor="background1"/>
        </w:rPr>
        <w:t xml:space="preserve"> </w:t>
      </w:r>
      <w:r w:rsidRPr="00E17BBA">
        <w:rPr>
          <w:rFonts w:ascii="Times New Roman" w:eastAsia="標楷體" w:hAnsi="Times New Roman" w:cs="Arial" w:hint="eastAsia"/>
          <w:color w:val="FFFFFF" w:themeColor="background1"/>
        </w:rPr>
        <w:t>5.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助審查加分。</w:t>
      </w:r>
    </w:p>
    <w:p w:rsidR="00E17BBA" w:rsidRDefault="003B667E" w:rsidP="00EE78B1">
      <w:pPr>
        <w:spacing w:line="360" w:lineRule="exact"/>
        <w:ind w:leftChars="295" w:left="708"/>
        <w:rPr>
          <w:rFonts w:ascii="Times New Roman" w:eastAsia="標楷體" w:hAnsi="Times New Roman" w:cs="Arial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4B6DAB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6A46C5" w:rsidRPr="00591C44">
        <w:rPr>
          <w:rFonts w:ascii="Times New Roman" w:eastAsia="標楷體" w:hAnsi="Times New Roman"/>
          <w:color w:val="000000" w:themeColor="text1"/>
        </w:rPr>
        <w:sym w:font="Wingdings" w:char="F06F"/>
      </w:r>
      <w:r w:rsidR="00410C48" w:rsidRPr="00591C44">
        <w:rPr>
          <w:rFonts w:ascii="Times New Roman" w:eastAsia="標楷體" w:hAnsi="Times New Roman"/>
          <w:color w:val="000000" w:themeColor="text1"/>
        </w:rPr>
        <w:t xml:space="preserve"> </w:t>
      </w:r>
      <w:r w:rsidR="00BF6604">
        <w:rPr>
          <w:rFonts w:ascii="Times New Roman" w:eastAsia="標楷體" w:hAnsi="Times New Roman" w:hint="eastAsia"/>
          <w:color w:val="000000" w:themeColor="text1"/>
        </w:rPr>
        <w:t>6.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其他有利審查文件</w:t>
      </w:r>
      <w:r w:rsidR="00794D5E">
        <w:rPr>
          <w:rFonts w:ascii="Times New Roman" w:eastAsia="標楷體" w:hAnsi="Times New Roman" w:cs="Arial" w:hint="eastAsia"/>
          <w:color w:val="000000" w:themeColor="text1"/>
        </w:rPr>
        <w:t>(</w:t>
      </w:r>
      <w:r w:rsidR="00860272" w:rsidRPr="00591C44">
        <w:rPr>
          <w:rFonts w:ascii="Times New Roman" w:eastAsia="標楷體" w:hAnsi="Times New Roman" w:cs="Arial" w:hint="eastAsia"/>
          <w:color w:val="000000" w:themeColor="text1"/>
        </w:rPr>
        <w:t>如</w:t>
      </w:r>
      <w:r w:rsidR="00860272" w:rsidRPr="00591C44">
        <w:rPr>
          <w:rFonts w:ascii="Times New Roman" w:eastAsia="標楷體" w:hAnsi="Times New Roman" w:cs="Arial"/>
          <w:color w:val="000000" w:themeColor="text1"/>
        </w:rPr>
        <w:t>: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6-1</w:t>
      </w:r>
      <w:r w:rsidR="00691959" w:rsidRPr="00591C44">
        <w:rPr>
          <w:rFonts w:ascii="Times New Roman" w:eastAsia="標楷體" w:hAnsi="Times New Roman" w:cs="Arial" w:hint="eastAsia"/>
          <w:color w:val="000000" w:themeColor="text1"/>
        </w:rPr>
        <w:t>教授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推薦函、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6-2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參加相關學術競賽獲獎證明文件、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6-3</w:t>
      </w:r>
      <w:r w:rsidR="00794D5E">
        <w:rPr>
          <w:rFonts w:ascii="Times New Roman" w:eastAsia="標楷體" w:hAnsi="Times New Roman" w:cs="Arial" w:hint="eastAsia"/>
          <w:color w:val="000000" w:themeColor="text1"/>
        </w:rPr>
        <w:t xml:space="preserve">  </w:t>
      </w:r>
      <w:r w:rsidR="00794D5E" w:rsidRPr="00E17BBA">
        <w:rPr>
          <w:rFonts w:ascii="Times New Roman" w:eastAsia="標楷體" w:hAnsi="Times New Roman" w:cs="Arial"/>
          <w:color w:val="FFFFFF" w:themeColor="background1"/>
        </w:rPr>
        <w:sym w:font="Wingdings" w:char="F06F"/>
      </w:r>
      <w:r w:rsidR="00794D5E" w:rsidRPr="00E17BBA">
        <w:rPr>
          <w:rFonts w:ascii="Times New Roman" w:eastAsia="標楷體" w:hAnsi="Times New Roman" w:cs="Arial"/>
          <w:color w:val="FFFFFF" w:themeColor="background1"/>
        </w:rPr>
        <w:t xml:space="preserve"> </w:t>
      </w:r>
      <w:r w:rsidR="00794D5E" w:rsidRPr="00E17BBA">
        <w:rPr>
          <w:rFonts w:ascii="Times New Roman" w:eastAsia="標楷體" w:hAnsi="Times New Roman" w:cs="Arial" w:hint="eastAsia"/>
          <w:color w:val="FFFFFF" w:themeColor="background1"/>
        </w:rPr>
        <w:t>5.</w:t>
      </w:r>
      <w:r w:rsidR="00794D5E">
        <w:rPr>
          <w:rFonts w:ascii="Times New Roman" w:eastAsia="標楷體" w:hAnsi="Times New Roman" w:cs="Arial" w:hint="eastAsia"/>
          <w:color w:val="FFFFFF" w:themeColor="background1"/>
        </w:rPr>
        <w:t xml:space="preserve">  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專題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(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至多</w:t>
      </w:r>
      <w:r w:rsidR="00006072">
        <w:rPr>
          <w:rFonts w:ascii="Times New Roman" w:eastAsia="標楷體" w:hAnsi="Times New Roman" w:cs="Arial" w:hint="eastAsia"/>
          <w:color w:val="000000" w:themeColor="text1"/>
        </w:rPr>
        <w:t>5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頁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)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、</w:t>
      </w:r>
      <w:r w:rsidR="00C85AA8">
        <w:rPr>
          <w:rFonts w:ascii="Times New Roman" w:eastAsia="標楷體" w:hAnsi="Times New Roman" w:cs="Arial" w:hint="eastAsia"/>
          <w:color w:val="000000" w:themeColor="text1"/>
        </w:rPr>
        <w:t>6-4</w:t>
      </w:r>
      <w:r w:rsidR="00E17BBA">
        <w:rPr>
          <w:rFonts w:ascii="Times New Roman" w:eastAsia="標楷體" w:hAnsi="Times New Roman" w:cs="Arial" w:hint="eastAsia"/>
          <w:color w:val="000000" w:themeColor="text1"/>
        </w:rPr>
        <w:t>論文大綱、摘要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(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至多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5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頁</w:t>
      </w:r>
      <w:r w:rsidR="00DD2159">
        <w:rPr>
          <w:rFonts w:ascii="Times New Roman" w:eastAsia="標楷體" w:hAnsi="Times New Roman" w:cs="Arial" w:hint="eastAsia"/>
          <w:color w:val="000000" w:themeColor="text1"/>
        </w:rPr>
        <w:t>)</w:t>
      </w:r>
      <w:r w:rsidR="00E17BBA">
        <w:rPr>
          <w:rFonts w:ascii="Times New Roman" w:eastAsia="標楷體" w:hAnsi="Times New Roman" w:cs="Arial" w:hint="eastAsia"/>
          <w:color w:val="000000" w:themeColor="text1"/>
        </w:rPr>
        <w:t>、</w:t>
      </w:r>
      <w:r w:rsidR="00794D5E">
        <w:rPr>
          <w:rFonts w:ascii="Times New Roman" w:eastAsia="標楷體" w:hAnsi="Times New Roman" w:cs="Arial" w:hint="eastAsia"/>
          <w:color w:val="000000" w:themeColor="text1"/>
        </w:rPr>
        <w:t>6-5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各項考試競賽及學</w:t>
      </w:r>
      <w:r w:rsidR="007D0955">
        <w:rPr>
          <w:rFonts w:ascii="Times New Roman" w:eastAsia="標楷體" w:hAnsi="Times New Roman" w:cs="Arial" w:hint="eastAsia"/>
          <w:color w:val="000000" w:themeColor="text1"/>
        </w:rPr>
        <w:t>/</w:t>
      </w:r>
      <w:r w:rsidR="007D0955">
        <w:rPr>
          <w:rFonts w:ascii="Times New Roman" w:eastAsia="標楷體" w:hAnsi="Times New Roman" w:cs="Arial" w:hint="eastAsia"/>
          <w:color w:val="000000" w:themeColor="text1"/>
        </w:rPr>
        <w:t>藝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術等</w:t>
      </w:r>
      <w:r w:rsidR="00794D5E" w:rsidRPr="00E17BBA">
        <w:rPr>
          <w:rFonts w:ascii="Times New Roman" w:eastAsia="標楷體" w:hAnsi="Times New Roman" w:cs="Arial"/>
          <w:color w:val="FFFFFF" w:themeColor="background1"/>
        </w:rPr>
        <w:sym w:font="Wingdings" w:char="F06F"/>
      </w:r>
      <w:r w:rsidR="00794D5E" w:rsidRPr="00E17BBA">
        <w:rPr>
          <w:rFonts w:ascii="Times New Roman" w:eastAsia="標楷體" w:hAnsi="Times New Roman" w:cs="Arial"/>
          <w:color w:val="FFFFFF" w:themeColor="background1"/>
        </w:rPr>
        <w:t xml:space="preserve"> </w:t>
      </w:r>
      <w:r w:rsidR="00794D5E" w:rsidRPr="00E17BBA">
        <w:rPr>
          <w:rFonts w:ascii="Times New Roman" w:eastAsia="標楷體" w:hAnsi="Times New Roman" w:cs="Arial" w:hint="eastAsia"/>
          <w:color w:val="FFFFFF" w:themeColor="background1"/>
        </w:rPr>
        <w:t>5.</w:t>
      </w:r>
      <w:r w:rsidR="00794D5E">
        <w:rPr>
          <w:rFonts w:ascii="Times New Roman" w:eastAsia="標楷體" w:hAnsi="Times New Roman" w:cs="Arial" w:hint="eastAsia"/>
          <w:color w:val="FFFFFF" w:themeColor="background1"/>
        </w:rPr>
        <w:t xml:space="preserve">  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活動證明文件</w:t>
      </w:r>
      <w:r w:rsidR="0044626D" w:rsidRPr="00591C44">
        <w:rPr>
          <w:rFonts w:ascii="Times New Roman" w:eastAsia="標楷體" w:hAnsi="Times New Roman" w:cs="Arial"/>
          <w:color w:val="000000" w:themeColor="text1"/>
        </w:rPr>
        <w:t>)</w:t>
      </w:r>
      <w:r w:rsidR="0044626D" w:rsidRPr="00591C44">
        <w:rPr>
          <w:rFonts w:ascii="Times New Roman" w:eastAsia="標楷體" w:hAnsi="Times New Roman" w:cs="Arial" w:hint="eastAsia"/>
          <w:color w:val="000000" w:themeColor="text1"/>
        </w:rPr>
        <w:t>。</w:t>
      </w:r>
      <w:r w:rsidR="00E17BBA"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="00794D5E">
        <w:rPr>
          <w:rFonts w:ascii="Times New Roman" w:eastAsia="標楷體" w:hAnsi="Times New Roman" w:cs="Arial" w:hint="eastAsia"/>
          <w:color w:val="000000" w:themeColor="text1"/>
        </w:rPr>
        <w:t xml:space="preserve">    </w:t>
      </w:r>
    </w:p>
    <w:p w:rsidR="006A46C5" w:rsidRPr="00591C44" w:rsidRDefault="004B6DAB" w:rsidP="00C12E47">
      <w:pPr>
        <w:tabs>
          <w:tab w:val="left" w:pos="567"/>
          <w:tab w:val="left" w:pos="709"/>
          <w:tab w:val="left" w:pos="851"/>
          <w:tab w:val="left" w:pos="993"/>
        </w:tabs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   3. </w:t>
      </w:r>
      <w:r w:rsidRPr="00591C44">
        <w:rPr>
          <w:rFonts w:ascii="Times New Roman" w:eastAsia="標楷體" w:hAnsi="Times New Roman" w:hint="eastAsia"/>
          <w:color w:val="000000" w:themeColor="text1"/>
        </w:rPr>
        <w:t>續領申請文件：</w:t>
      </w:r>
      <w:r w:rsidRPr="00591C44">
        <w:rPr>
          <w:rFonts w:ascii="Times New Roman" w:eastAsia="標楷體" w:hAnsi="Times New Roman"/>
          <w:color w:val="000000" w:themeColor="text1"/>
        </w:rPr>
        <w:t>(</w:t>
      </w:r>
      <w:r w:rsidRPr="00591C44">
        <w:rPr>
          <w:rFonts w:ascii="Times New Roman" w:eastAsia="標楷體" w:hAnsi="Times New Roman" w:hint="eastAsia"/>
          <w:color w:val="000000" w:themeColor="text1"/>
        </w:rPr>
        <w:t>初次申請已獲獎助者，續領適用</w:t>
      </w:r>
      <w:r w:rsidRPr="00591C44">
        <w:rPr>
          <w:rFonts w:ascii="Times New Roman" w:eastAsia="標楷體" w:hAnsi="Times New Roman"/>
          <w:color w:val="000000" w:themeColor="text1"/>
        </w:rPr>
        <w:t>)</w:t>
      </w:r>
    </w:p>
    <w:p w:rsidR="00410C48" w:rsidRPr="00591C44" w:rsidRDefault="00410C48" w:rsidP="00410C48">
      <w:pPr>
        <w:spacing w:line="400" w:lineRule="exact"/>
        <w:ind w:left="480"/>
        <w:rPr>
          <w:rFonts w:ascii="Times New Roman" w:eastAsia="標楷體" w:hAnsi="Times New Roman"/>
          <w:color w:val="000000" w:themeColor="text1"/>
          <w:sz w:val="28"/>
        </w:rPr>
      </w:pPr>
      <w:r w:rsidRPr="00591C44">
        <w:rPr>
          <w:color w:val="000000" w:themeColor="text1"/>
        </w:rPr>
        <w:t xml:space="preserve"> </w:t>
      </w:r>
      <w:r w:rsidR="004B6DAB">
        <w:rPr>
          <w:rFonts w:hint="eastAsia"/>
          <w:color w:val="000000" w:themeColor="text1"/>
        </w:rPr>
        <w:t xml:space="preserve"> </w:t>
      </w:r>
      <w:r w:rsidRPr="00591C44">
        <w:rPr>
          <w:color w:val="000000" w:themeColor="text1"/>
        </w:rPr>
        <w:t xml:space="preserve"> </w:t>
      </w:r>
      <w:r w:rsidR="003B667E">
        <w:rPr>
          <w:rFonts w:hint="eastAsia"/>
          <w:color w:val="000000" w:themeColor="text1"/>
        </w:rPr>
        <w:t xml:space="preserve"> </w:t>
      </w:r>
      <w:r w:rsidRPr="00591C44">
        <w:rPr>
          <w:color w:val="000000" w:themeColor="text1"/>
        </w:rPr>
        <w:sym w:font="Wingdings" w:char="F06F"/>
      </w:r>
      <w:r w:rsidRPr="00591C44">
        <w:rPr>
          <w:color w:val="000000" w:themeColor="text1"/>
        </w:rPr>
        <w:t xml:space="preserve"> </w:t>
      </w:r>
      <w:r w:rsidRPr="00591C44">
        <w:rPr>
          <w:rFonts w:ascii="Times New Roman" w:eastAsia="標楷體" w:hAnsi="Times New Roman" w:cs="Arial" w:hint="eastAsia"/>
          <w:color w:val="000000" w:themeColor="text1"/>
        </w:rPr>
        <w:t>續領申請表</w:t>
      </w:r>
      <w:r w:rsidRPr="00591C44">
        <w:rPr>
          <w:rFonts w:ascii="Times New Roman" w:eastAsia="標楷體" w:hAnsi="Times New Roman" w:cs="Arial"/>
          <w:color w:val="000000" w:themeColor="text1"/>
        </w:rPr>
        <w:t>(</w:t>
      </w:r>
      <w:r w:rsidR="00DE5530" w:rsidRPr="00591C44">
        <w:rPr>
          <w:rFonts w:ascii="Times New Roman" w:eastAsia="標楷體" w:hAnsi="Times New Roman" w:cs="Arial" w:hint="eastAsia"/>
          <w:color w:val="000000" w:themeColor="text1"/>
        </w:rPr>
        <w:t>表格將</w:t>
      </w:r>
      <w:proofErr w:type="gramStart"/>
      <w:r w:rsidR="00DE5530" w:rsidRPr="00591C44">
        <w:rPr>
          <w:rFonts w:ascii="Times New Roman" w:eastAsia="標楷體" w:hAnsi="Times New Roman" w:cs="Arial" w:hint="eastAsia"/>
          <w:color w:val="000000" w:themeColor="text1"/>
        </w:rPr>
        <w:t>由</w:t>
      </w:r>
      <w:r w:rsidR="00A256C2" w:rsidRPr="00591C44">
        <w:rPr>
          <w:rFonts w:ascii="Times New Roman" w:eastAsia="標楷體" w:hAnsi="Times New Roman" w:cs="Arial" w:hint="eastAsia"/>
          <w:color w:val="000000" w:themeColor="text1"/>
        </w:rPr>
        <w:t>力積電</w:t>
      </w:r>
      <w:proofErr w:type="gramEnd"/>
      <w:r w:rsidR="00860272" w:rsidRPr="00591C44">
        <w:rPr>
          <w:rFonts w:ascii="Times New Roman" w:eastAsia="標楷體" w:hAnsi="Times New Roman" w:cs="Arial" w:hint="eastAsia"/>
          <w:color w:val="000000" w:themeColor="text1"/>
        </w:rPr>
        <w:t>另行提供</w:t>
      </w:r>
      <w:r w:rsidRPr="00591C44">
        <w:rPr>
          <w:rFonts w:ascii="Times New Roman" w:eastAsia="標楷體" w:hAnsi="Times New Roman" w:cs="Arial"/>
          <w:color w:val="000000" w:themeColor="text1"/>
        </w:rPr>
        <w:t>)</w:t>
      </w:r>
      <w:r w:rsidR="007B6534" w:rsidRPr="00591C44">
        <w:rPr>
          <w:rFonts w:ascii="Times New Roman" w:eastAsia="標楷體" w:hAnsi="Times New Roman" w:cs="Arial" w:hint="eastAsia"/>
          <w:color w:val="000000" w:themeColor="text1"/>
        </w:rPr>
        <w:t>。</w:t>
      </w:r>
    </w:p>
    <w:p w:rsidR="00460AC5" w:rsidRDefault="00460AC5" w:rsidP="00460AC5">
      <w:pPr>
        <w:spacing w:line="400" w:lineRule="exact"/>
        <w:ind w:firstLine="480"/>
        <w:rPr>
          <w:rFonts w:ascii="Times New Roman" w:eastAsia="標楷體" w:hAnsi="Times New Roman" w:cs="Arial"/>
          <w:color w:val="000000" w:themeColor="text1"/>
        </w:rPr>
      </w:pPr>
      <w:r w:rsidRPr="00591C44">
        <w:rPr>
          <w:rFonts w:ascii="Times New Roman" w:eastAsia="標楷體" w:hAnsi="Times New Roman" w:cs="Arial"/>
          <w:color w:val="000000" w:themeColor="text1"/>
        </w:rPr>
        <w:t xml:space="preserve">  </w:t>
      </w:r>
      <w:r w:rsidR="003B667E"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="004B6DAB"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Pr="00591C44">
        <w:rPr>
          <w:rFonts w:ascii="Times New Roman" w:eastAsia="標楷體" w:hAnsi="Times New Roman" w:cs="Arial"/>
          <w:color w:val="000000" w:themeColor="text1"/>
        </w:rPr>
        <w:sym w:font="Wingdings" w:char="F06F"/>
      </w:r>
      <w:r w:rsidRPr="00591C44">
        <w:rPr>
          <w:rFonts w:ascii="Times New Roman" w:eastAsia="標楷體" w:hAnsi="Times New Roman" w:cs="Arial"/>
          <w:color w:val="000000" w:themeColor="text1"/>
        </w:rPr>
        <w:t xml:space="preserve"> </w:t>
      </w:r>
      <w:r w:rsidRPr="00591C44">
        <w:rPr>
          <w:rFonts w:ascii="Times New Roman" w:eastAsia="標楷體" w:hAnsi="Times New Roman" w:cs="Arial" w:hint="eastAsia"/>
          <w:color w:val="000000" w:themeColor="text1"/>
        </w:rPr>
        <w:t>前一學年學業成績單</w:t>
      </w:r>
      <w:r w:rsidRPr="00591C44">
        <w:rPr>
          <w:rFonts w:ascii="Times New Roman" w:eastAsia="標楷體" w:hAnsi="Times New Roman" w:cs="Arial"/>
          <w:color w:val="000000" w:themeColor="text1"/>
        </w:rPr>
        <w:t>(</w:t>
      </w:r>
      <w:r w:rsidRPr="00591C44">
        <w:rPr>
          <w:rFonts w:ascii="Times New Roman" w:eastAsia="標楷體" w:hAnsi="Times New Roman" w:cs="Arial" w:hint="eastAsia"/>
          <w:color w:val="000000" w:themeColor="text1"/>
        </w:rPr>
        <w:t>碩士班</w:t>
      </w:r>
      <w:r w:rsidRPr="00591C44">
        <w:rPr>
          <w:rFonts w:ascii="Times New Roman" w:eastAsia="標楷體" w:hAnsi="Times New Roman" w:cs="Arial"/>
          <w:color w:val="000000" w:themeColor="text1"/>
        </w:rPr>
        <w:t>)</w:t>
      </w:r>
      <w:r w:rsidR="007B6534" w:rsidRPr="00591C44">
        <w:rPr>
          <w:rFonts w:ascii="Times New Roman" w:eastAsia="標楷體" w:hAnsi="Times New Roman" w:cs="Arial" w:hint="eastAsia"/>
          <w:color w:val="000000" w:themeColor="text1"/>
        </w:rPr>
        <w:t>。</w:t>
      </w:r>
    </w:p>
    <w:p w:rsidR="00460AC5" w:rsidRPr="00591C44" w:rsidRDefault="003B667E" w:rsidP="00911C7C">
      <w:pPr>
        <w:spacing w:line="400" w:lineRule="exact"/>
        <w:ind w:firstLine="480"/>
        <w:rPr>
          <w:rFonts w:ascii="Times New Roman" w:eastAsia="標楷體" w:hAnsi="Times New Roman" w:cs="Arial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 xml:space="preserve">  </w:t>
      </w:r>
      <w:r w:rsidR="004B6DAB"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Pr="00D67EF6">
        <w:rPr>
          <w:rFonts w:ascii="Times New Roman" w:eastAsia="標楷體" w:hAnsi="Times New Roman" w:cs="Arial"/>
          <w:color w:val="000000" w:themeColor="text1"/>
        </w:rPr>
        <w:sym w:font="Wingdings" w:char="F06F"/>
      </w:r>
      <w:r>
        <w:rPr>
          <w:rFonts w:ascii="Times New Roman" w:eastAsia="標楷體" w:hAnsi="Times New Roman" w:cs="Arial" w:hint="eastAsia"/>
          <w:color w:val="000000" w:themeColor="text1"/>
        </w:rPr>
        <w:t xml:space="preserve"> </w:t>
      </w:r>
      <w:r w:rsidRPr="00D67EF6">
        <w:rPr>
          <w:rFonts w:ascii="Times New Roman" w:eastAsia="標楷體" w:hAnsi="Times New Roman" w:cs="Arial" w:hint="eastAsia"/>
          <w:color w:val="000000" w:themeColor="text1"/>
        </w:rPr>
        <w:t>前一學年專題</w:t>
      </w:r>
      <w:r w:rsidRPr="00D67EF6">
        <w:rPr>
          <w:rFonts w:ascii="Times New Roman" w:eastAsia="標楷體" w:hAnsi="Times New Roman" w:cs="Arial"/>
          <w:color w:val="000000" w:themeColor="text1"/>
        </w:rPr>
        <w:t>/</w:t>
      </w:r>
      <w:r w:rsidRPr="00D67EF6">
        <w:rPr>
          <w:rFonts w:ascii="Times New Roman" w:eastAsia="標楷體" w:hAnsi="Times New Roman" w:cs="Arial" w:hint="eastAsia"/>
          <w:color w:val="000000" w:themeColor="text1"/>
        </w:rPr>
        <w:t>研究成果</w:t>
      </w:r>
      <w:r w:rsidRPr="00D67EF6">
        <w:rPr>
          <w:rFonts w:ascii="Times New Roman" w:eastAsia="標楷體" w:hAnsi="Times New Roman" w:cs="Arial"/>
          <w:color w:val="000000" w:themeColor="text1"/>
        </w:rPr>
        <w:t>(</w:t>
      </w:r>
      <w:r w:rsidRPr="00D67EF6">
        <w:rPr>
          <w:rFonts w:ascii="Times New Roman" w:eastAsia="標楷體" w:hAnsi="Times New Roman" w:cs="Arial" w:hint="eastAsia"/>
          <w:color w:val="000000" w:themeColor="text1"/>
        </w:rPr>
        <w:t>格式不拘，至多</w:t>
      </w:r>
      <w:r w:rsidRPr="00D67EF6">
        <w:rPr>
          <w:rFonts w:ascii="Times New Roman" w:eastAsia="標楷體" w:hAnsi="Times New Roman" w:cs="Arial"/>
          <w:color w:val="000000" w:themeColor="text1"/>
        </w:rPr>
        <w:t>5</w:t>
      </w:r>
      <w:r w:rsidRPr="00D67EF6">
        <w:rPr>
          <w:rFonts w:ascii="Times New Roman" w:eastAsia="標楷體" w:hAnsi="Times New Roman" w:cs="Arial" w:hint="eastAsia"/>
          <w:color w:val="000000" w:themeColor="text1"/>
        </w:rPr>
        <w:t>頁</w:t>
      </w:r>
      <w:r w:rsidRPr="00D67EF6">
        <w:rPr>
          <w:rFonts w:ascii="Times New Roman" w:eastAsia="標楷體" w:hAnsi="Times New Roman" w:cs="Arial"/>
          <w:color w:val="000000" w:themeColor="text1"/>
        </w:rPr>
        <w:t>)</w:t>
      </w:r>
      <w:r w:rsidRPr="00D67EF6">
        <w:rPr>
          <w:rFonts w:ascii="Times New Roman" w:eastAsia="標楷體" w:hAnsi="Times New Roman" w:cs="Arial" w:hint="eastAsia"/>
          <w:color w:val="000000" w:themeColor="text1"/>
        </w:rPr>
        <w:t>。</w:t>
      </w:r>
      <w:r>
        <w:rPr>
          <w:rFonts w:ascii="Times New Roman" w:eastAsia="標楷體" w:hAnsi="Times New Roman" w:cs="Arial"/>
          <w:color w:val="000000" w:themeColor="text1"/>
        </w:rPr>
        <w:t xml:space="preserve"> </w:t>
      </w:r>
    </w:p>
    <w:p w:rsidR="00C8364D" w:rsidRPr="00591C44" w:rsidRDefault="00C8364D" w:rsidP="004B6DAB">
      <w:pPr>
        <w:pStyle w:val="a3"/>
        <w:numPr>
          <w:ilvl w:val="0"/>
          <w:numId w:val="11"/>
        </w:numPr>
        <w:spacing w:line="400" w:lineRule="exact"/>
        <w:ind w:leftChars="0"/>
        <w:rPr>
          <w:rFonts w:ascii="Times New Roman" w:eastAsia="標楷體" w:hAnsi="Times New Roman"/>
          <w:b/>
          <w:color w:val="000000" w:themeColor="text1"/>
          <w:sz w:val="28"/>
        </w:rPr>
      </w:pPr>
      <w:r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遴選程序：</w:t>
      </w:r>
    </w:p>
    <w:p w:rsidR="00347288" w:rsidRPr="00591C44" w:rsidRDefault="004B6DAB" w:rsidP="00C12E47">
      <w:pPr>
        <w:tabs>
          <w:tab w:val="left" w:pos="567"/>
          <w:tab w:val="left" w:pos="709"/>
        </w:tabs>
        <w:spacing w:line="400" w:lineRule="exact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lastRenderedPageBreak/>
        <w:t xml:space="preserve">  </w:t>
      </w:r>
      <w:r w:rsidR="00C12E47">
        <w:rPr>
          <w:rFonts w:ascii="Times New Roman" w:eastAsia="標楷體" w:hAnsi="Times New Roman" w:hint="eastAsia"/>
          <w:color w:val="000000" w:themeColor="text1"/>
        </w:rPr>
        <w:t xml:space="preserve">  </w:t>
      </w:r>
      <w:r>
        <w:rPr>
          <w:rFonts w:ascii="Times New Roman" w:eastAsia="標楷體" w:hAnsi="Times New Roman" w:hint="eastAsia"/>
          <w:color w:val="000000" w:themeColor="text1"/>
        </w:rPr>
        <w:t xml:space="preserve"> 1. </w:t>
      </w:r>
      <w:r w:rsidR="00347288" w:rsidRPr="00591C44">
        <w:rPr>
          <w:rFonts w:ascii="Times New Roman" w:eastAsia="標楷體" w:hAnsi="Times New Roman" w:hint="eastAsia"/>
          <w:color w:val="000000" w:themeColor="text1"/>
        </w:rPr>
        <w:t>初次申請將進行書面審查與面試審查</w:t>
      </w:r>
    </w:p>
    <w:p w:rsidR="00C8364D" w:rsidRPr="00591C44" w:rsidRDefault="00C12E47" w:rsidP="00C12E47">
      <w:pPr>
        <w:pStyle w:val="a3"/>
        <w:spacing w:line="400" w:lineRule="exact"/>
        <w:ind w:leftChars="0" w:left="96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(1)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書面審查：申請者繳交完整文件資料</w:t>
      </w:r>
      <w:proofErr w:type="gramStart"/>
      <w:r w:rsidR="00C8364D" w:rsidRPr="00591C44">
        <w:rPr>
          <w:rFonts w:ascii="Times New Roman" w:eastAsia="標楷體" w:hAnsi="Times New Roman" w:hint="eastAsia"/>
          <w:color w:val="000000" w:themeColor="text1"/>
        </w:rPr>
        <w:t>經</w:t>
      </w:r>
      <w:r w:rsidR="0069587A" w:rsidRPr="00591C44">
        <w:rPr>
          <w:rFonts w:ascii="Times New Roman" w:eastAsia="標楷體" w:hAnsi="Times New Roman" w:hint="eastAsia"/>
          <w:color w:val="000000" w:themeColor="text1"/>
        </w:rPr>
        <w:t>力積</w:t>
      </w:r>
      <w:proofErr w:type="gramEnd"/>
      <w:r w:rsidR="0069587A" w:rsidRPr="00591C44">
        <w:rPr>
          <w:rFonts w:ascii="Times New Roman" w:eastAsia="標楷體" w:hAnsi="Times New Roman" w:hint="eastAsia"/>
          <w:color w:val="000000" w:themeColor="text1"/>
        </w:rPr>
        <w:t>電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審查合格者將邀請參加面試審查。</w:t>
      </w:r>
      <w:r w:rsidR="00C8364D" w:rsidRPr="00591C44">
        <w:rPr>
          <w:rFonts w:ascii="Times New Roman" w:eastAsia="標楷體" w:hAnsi="Times New Roman"/>
          <w:color w:val="000000" w:themeColor="text1"/>
        </w:rPr>
        <w:t xml:space="preserve"> </w:t>
      </w:r>
    </w:p>
    <w:p w:rsidR="00911C7C" w:rsidRDefault="00C12E47" w:rsidP="00C12E47">
      <w:pPr>
        <w:pStyle w:val="a3"/>
        <w:spacing w:line="400" w:lineRule="exact"/>
        <w:ind w:leftChars="0" w:left="96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(2)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面試審查</w:t>
      </w:r>
      <w:r w:rsidRPr="00591C44">
        <w:rPr>
          <w:rFonts w:ascii="Times New Roman" w:eastAsia="標楷體" w:hAnsi="Times New Roman" w:hint="eastAsia"/>
          <w:color w:val="000000" w:themeColor="text1"/>
        </w:rPr>
        <w:t>：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通過書面審查者，將邀約參加面試審查，時間另行個別通知，未能參與</w:t>
      </w:r>
      <w:r w:rsidR="00911C7C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:rsidR="00C8364D" w:rsidRPr="00591C44" w:rsidRDefault="00911C7C" w:rsidP="00C12E47">
      <w:pPr>
        <w:pStyle w:val="a3"/>
        <w:spacing w:line="400" w:lineRule="exact"/>
        <w:ind w:leftChars="0" w:left="96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          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面試審查視同放棄申請。</w:t>
      </w:r>
    </w:p>
    <w:p w:rsidR="00782943" w:rsidRPr="00591C44" w:rsidRDefault="00C12E47" w:rsidP="00910F9D">
      <w:pPr>
        <w:spacing w:line="400" w:lineRule="exact"/>
        <w:ind w:left="601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2. </w:t>
      </w:r>
      <w:r w:rsidR="004C557F" w:rsidRPr="00591C44">
        <w:rPr>
          <w:rFonts w:ascii="Times New Roman" w:eastAsia="標楷體" w:hAnsi="Times New Roman" w:hint="eastAsia"/>
          <w:color w:val="000000" w:themeColor="text1"/>
        </w:rPr>
        <w:t>續領申請</w:t>
      </w:r>
      <w:r w:rsidR="00E44431" w:rsidRPr="00591C44">
        <w:rPr>
          <w:rFonts w:ascii="Times New Roman" w:eastAsia="標楷體" w:hAnsi="Times New Roman" w:hint="eastAsia"/>
          <w:color w:val="000000" w:themeColor="text1"/>
        </w:rPr>
        <w:t>者</w:t>
      </w:r>
      <w:r w:rsidR="00E36C54" w:rsidRPr="00591C44">
        <w:rPr>
          <w:rFonts w:ascii="新細明體" w:eastAsia="新細明體" w:hAnsi="新細明體" w:hint="eastAsia"/>
          <w:color w:val="000000" w:themeColor="text1"/>
        </w:rPr>
        <w:t>，</w:t>
      </w:r>
      <w:r w:rsidR="00347288" w:rsidRPr="00591C44">
        <w:rPr>
          <w:rFonts w:ascii="Times New Roman" w:eastAsia="標楷體" w:hAnsi="Times New Roman" w:hint="eastAsia"/>
          <w:color w:val="000000" w:themeColor="text1"/>
        </w:rPr>
        <w:t>前一學年在學</w:t>
      </w:r>
      <w:r w:rsidR="004C557F" w:rsidRPr="00591C44">
        <w:rPr>
          <w:rFonts w:ascii="Times New Roman" w:eastAsia="標楷體" w:hAnsi="Times New Roman" w:hint="eastAsia"/>
          <w:color w:val="000000" w:themeColor="text1"/>
        </w:rPr>
        <w:t>平均</w:t>
      </w:r>
      <w:r w:rsidR="00347288" w:rsidRPr="00591C44">
        <w:rPr>
          <w:rFonts w:ascii="Times New Roman" w:eastAsia="標楷體" w:hAnsi="Times New Roman" w:hint="eastAsia"/>
          <w:color w:val="000000" w:themeColor="text1"/>
        </w:rPr>
        <w:t>成績</w:t>
      </w:r>
      <w:r w:rsidR="004C557F" w:rsidRPr="00591C44">
        <w:rPr>
          <w:rFonts w:ascii="Times New Roman" w:eastAsia="標楷體" w:hAnsi="Times New Roman" w:hint="eastAsia"/>
          <w:color w:val="000000" w:themeColor="text1"/>
        </w:rPr>
        <w:t>須</w:t>
      </w:r>
      <w:r w:rsidR="00347288" w:rsidRPr="00591C44">
        <w:rPr>
          <w:rFonts w:ascii="Times New Roman" w:eastAsia="標楷體" w:hAnsi="Times New Roman" w:hint="eastAsia"/>
          <w:color w:val="000000" w:themeColor="text1"/>
        </w:rPr>
        <w:t>達</w:t>
      </w:r>
      <w:r w:rsidR="00347288" w:rsidRPr="00591C44">
        <w:rPr>
          <w:rFonts w:ascii="Times New Roman" w:eastAsia="標楷體" w:hAnsi="Times New Roman"/>
          <w:color w:val="000000" w:themeColor="text1"/>
        </w:rPr>
        <w:t>80</w:t>
      </w:r>
      <w:r w:rsidR="00347288" w:rsidRPr="00591C44">
        <w:rPr>
          <w:rFonts w:ascii="Times New Roman" w:eastAsia="標楷體" w:hAnsi="Times New Roman" w:hint="eastAsia"/>
          <w:color w:val="000000" w:themeColor="text1"/>
        </w:rPr>
        <w:t>分</w:t>
      </w:r>
      <w:r w:rsidR="004C557F" w:rsidRPr="00591C44">
        <w:rPr>
          <w:rFonts w:ascii="Times New Roman" w:eastAsia="標楷體" w:hAnsi="Times New Roman" w:hint="eastAsia"/>
          <w:color w:val="000000" w:themeColor="text1"/>
        </w:rPr>
        <w:t>，</w:t>
      </w:r>
      <w:r w:rsidR="00347288" w:rsidRPr="00591C44">
        <w:rPr>
          <w:rFonts w:ascii="Times New Roman" w:eastAsia="標楷體" w:hAnsi="Times New Roman" w:hint="eastAsia"/>
          <w:color w:val="000000" w:themeColor="text1"/>
        </w:rPr>
        <w:t>始符合續領資格。</w:t>
      </w:r>
    </w:p>
    <w:p w:rsidR="00782943" w:rsidRPr="00591C44" w:rsidRDefault="00C12E47" w:rsidP="00910F9D">
      <w:pPr>
        <w:pStyle w:val="a3"/>
        <w:spacing w:line="400" w:lineRule="exact"/>
        <w:ind w:leftChars="0" w:left="601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3. </w:t>
      </w:r>
      <w:r w:rsidR="007B6534" w:rsidRPr="00591C44">
        <w:rPr>
          <w:rFonts w:ascii="Times New Roman" w:eastAsia="標楷體" w:hAnsi="Times New Roman" w:hint="eastAsia"/>
          <w:color w:val="000000" w:themeColor="text1"/>
        </w:rPr>
        <w:t>本屆</w:t>
      </w:r>
      <w:r w:rsidR="007B6534" w:rsidRPr="00591C44">
        <w:rPr>
          <w:rFonts w:ascii="Times New Roman" w:eastAsia="標楷體" w:hAnsi="Times New Roman"/>
          <w:color w:val="000000" w:themeColor="text1"/>
        </w:rPr>
        <w:t>111</w:t>
      </w:r>
      <w:r w:rsidR="0033578D" w:rsidRPr="00591C44">
        <w:rPr>
          <w:rFonts w:ascii="Times New Roman" w:eastAsia="標楷體" w:hAnsi="Times New Roman" w:hint="eastAsia"/>
          <w:color w:val="000000" w:themeColor="text1"/>
        </w:rPr>
        <w:t>學</w:t>
      </w:r>
      <w:r w:rsidR="007B6534" w:rsidRPr="00591C44">
        <w:rPr>
          <w:rFonts w:ascii="Times New Roman" w:eastAsia="標楷體" w:hAnsi="Times New Roman" w:hint="eastAsia"/>
          <w:color w:val="000000" w:themeColor="text1"/>
        </w:rPr>
        <w:t>年</w:t>
      </w:r>
      <w:r w:rsidR="00782943" w:rsidRPr="00591C44">
        <w:rPr>
          <w:rFonts w:ascii="Times New Roman" w:eastAsia="標楷體" w:hAnsi="Times New Roman" w:hint="eastAsia"/>
          <w:color w:val="000000" w:themeColor="text1"/>
        </w:rPr>
        <w:t>獎學金獲獎</w:t>
      </w:r>
      <w:r w:rsidR="00E36C54" w:rsidRPr="00591C44">
        <w:rPr>
          <w:rFonts w:ascii="Times New Roman" w:eastAsia="標楷體" w:hAnsi="Times New Roman" w:hint="eastAsia"/>
          <w:color w:val="000000" w:themeColor="text1"/>
        </w:rPr>
        <w:t>學生</w:t>
      </w:r>
      <w:r w:rsidR="009F4D3E" w:rsidRPr="00591C44">
        <w:rPr>
          <w:rFonts w:ascii="Times New Roman" w:eastAsia="標楷體" w:hAnsi="Times New Roman" w:hint="eastAsia"/>
          <w:color w:val="000000" w:themeColor="text1"/>
        </w:rPr>
        <w:t>名單將於</w:t>
      </w:r>
      <w:r w:rsidR="009F4D3E" w:rsidRPr="00591C44">
        <w:rPr>
          <w:rFonts w:ascii="Times New Roman" w:eastAsia="標楷體" w:hAnsi="Times New Roman"/>
          <w:color w:val="000000" w:themeColor="text1"/>
        </w:rPr>
        <w:t>112</w:t>
      </w:r>
      <w:r w:rsidR="009F4D3E" w:rsidRPr="00591C44">
        <w:rPr>
          <w:rFonts w:ascii="Times New Roman" w:eastAsia="標楷體" w:hAnsi="Times New Roman" w:hint="eastAsia"/>
          <w:color w:val="000000" w:themeColor="text1"/>
        </w:rPr>
        <w:t>年</w:t>
      </w:r>
      <w:r w:rsidR="00BD3DC7">
        <w:rPr>
          <w:rFonts w:ascii="Times New Roman" w:eastAsia="標楷體" w:hAnsi="Times New Roman"/>
          <w:color w:val="000000" w:themeColor="text1"/>
        </w:rPr>
        <w:t>6</w:t>
      </w:r>
      <w:r w:rsidR="009F4D3E" w:rsidRPr="00591C44">
        <w:rPr>
          <w:rFonts w:ascii="Times New Roman" w:eastAsia="標楷體" w:hAnsi="Times New Roman" w:hint="eastAsia"/>
          <w:color w:val="000000" w:themeColor="text1"/>
        </w:rPr>
        <w:t>月</w:t>
      </w:r>
      <w:r w:rsidR="0056232D">
        <w:rPr>
          <w:rFonts w:ascii="Times New Roman" w:eastAsia="標楷體" w:hAnsi="Times New Roman" w:hint="eastAsia"/>
          <w:color w:val="000000" w:themeColor="text1"/>
        </w:rPr>
        <w:t>15</w:t>
      </w:r>
      <w:r w:rsidR="009F4D3E" w:rsidRPr="00591C44">
        <w:rPr>
          <w:rFonts w:ascii="Times New Roman" w:eastAsia="標楷體" w:hAnsi="Times New Roman" w:hint="eastAsia"/>
          <w:color w:val="000000" w:themeColor="text1"/>
        </w:rPr>
        <w:t>日前</w:t>
      </w:r>
      <w:r w:rsidR="00782943" w:rsidRPr="00591C44">
        <w:rPr>
          <w:rFonts w:ascii="Times New Roman" w:eastAsia="標楷體" w:hAnsi="Times New Roman" w:hint="eastAsia"/>
          <w:color w:val="000000" w:themeColor="text1"/>
        </w:rPr>
        <w:t>公告</w:t>
      </w:r>
      <w:r w:rsidR="009F4D3E" w:rsidRPr="00591C44">
        <w:rPr>
          <w:rFonts w:ascii="Times New Roman" w:eastAsia="標楷體" w:hAnsi="Times New Roman" w:hint="eastAsia"/>
          <w:color w:val="000000" w:themeColor="text1"/>
        </w:rPr>
        <w:t>。</w:t>
      </w:r>
    </w:p>
    <w:p w:rsidR="00C8364D" w:rsidRPr="00591C44" w:rsidRDefault="00C12E47" w:rsidP="00910F9D">
      <w:pPr>
        <w:pStyle w:val="a3"/>
        <w:spacing w:line="400" w:lineRule="exact"/>
        <w:ind w:leftChars="0" w:left="601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4. </w:t>
      </w:r>
      <w:r w:rsidR="007B6534" w:rsidRPr="00591C44">
        <w:rPr>
          <w:rFonts w:ascii="Times New Roman" w:eastAsia="標楷體" w:hAnsi="Times New Roman" w:hint="eastAsia"/>
          <w:color w:val="000000" w:themeColor="text1"/>
        </w:rPr>
        <w:t>本屆</w:t>
      </w:r>
      <w:r w:rsidR="007B6534" w:rsidRPr="00591C44">
        <w:rPr>
          <w:rFonts w:ascii="Times New Roman" w:eastAsia="標楷體" w:hAnsi="Times New Roman"/>
          <w:color w:val="000000" w:themeColor="text1"/>
        </w:rPr>
        <w:t>111</w:t>
      </w:r>
      <w:r w:rsidR="0033578D" w:rsidRPr="00591C44">
        <w:rPr>
          <w:rFonts w:ascii="Times New Roman" w:eastAsia="標楷體" w:hAnsi="Times New Roman" w:hint="eastAsia"/>
          <w:color w:val="000000" w:themeColor="text1"/>
        </w:rPr>
        <w:t>學</w:t>
      </w:r>
      <w:r w:rsidR="007B6534" w:rsidRPr="00591C44">
        <w:rPr>
          <w:rFonts w:ascii="Times New Roman" w:eastAsia="標楷體" w:hAnsi="Times New Roman" w:hint="eastAsia"/>
          <w:color w:val="000000" w:themeColor="text1"/>
        </w:rPr>
        <w:t>年獎學金</w:t>
      </w:r>
      <w:r w:rsidR="009F4D3E" w:rsidRPr="00591C44">
        <w:rPr>
          <w:rFonts w:ascii="Times New Roman" w:eastAsia="標楷體" w:hAnsi="Times New Roman" w:hint="eastAsia"/>
          <w:color w:val="000000" w:themeColor="text1"/>
        </w:rPr>
        <w:t>預計於</w:t>
      </w:r>
      <w:r w:rsidR="00782943" w:rsidRPr="00591C44">
        <w:rPr>
          <w:rFonts w:ascii="Times New Roman" w:eastAsia="標楷體" w:hAnsi="Times New Roman"/>
          <w:color w:val="000000" w:themeColor="text1"/>
        </w:rPr>
        <w:t>112</w:t>
      </w:r>
      <w:r w:rsidR="00782943" w:rsidRPr="00591C44">
        <w:rPr>
          <w:rFonts w:ascii="Times New Roman" w:eastAsia="標楷體" w:hAnsi="Times New Roman" w:hint="eastAsia"/>
          <w:color w:val="000000" w:themeColor="text1"/>
        </w:rPr>
        <w:t>年</w:t>
      </w:r>
      <w:r w:rsidR="0056232D">
        <w:rPr>
          <w:rFonts w:ascii="Times New Roman" w:eastAsia="標楷體" w:hAnsi="Times New Roman" w:hint="eastAsia"/>
          <w:color w:val="000000" w:themeColor="text1"/>
        </w:rPr>
        <w:t>7</w:t>
      </w:r>
      <w:r w:rsidR="00782943" w:rsidRPr="00591C44">
        <w:rPr>
          <w:rFonts w:ascii="Times New Roman" w:eastAsia="標楷體" w:hAnsi="Times New Roman" w:hint="eastAsia"/>
          <w:color w:val="000000" w:themeColor="text1"/>
        </w:rPr>
        <w:t>月</w:t>
      </w:r>
      <w:r w:rsidR="0056232D">
        <w:rPr>
          <w:rFonts w:ascii="Times New Roman" w:eastAsia="標楷體" w:hAnsi="Times New Roman" w:hint="eastAsia"/>
          <w:color w:val="000000" w:themeColor="text1"/>
        </w:rPr>
        <w:t>30</w:t>
      </w:r>
      <w:r w:rsidR="00E514CC" w:rsidRPr="00591C44">
        <w:rPr>
          <w:rFonts w:ascii="Times New Roman" w:eastAsia="標楷體" w:hAnsi="Times New Roman" w:hint="eastAsia"/>
          <w:color w:val="000000" w:themeColor="text1"/>
        </w:rPr>
        <w:t>日</w:t>
      </w:r>
      <w:r w:rsidR="009F4D3E" w:rsidRPr="00591C44">
        <w:rPr>
          <w:rFonts w:ascii="Times New Roman" w:eastAsia="標楷體" w:hAnsi="Times New Roman" w:hint="eastAsia"/>
          <w:color w:val="000000" w:themeColor="text1"/>
        </w:rPr>
        <w:t>前發</w:t>
      </w:r>
      <w:r>
        <w:rPr>
          <w:rFonts w:ascii="Times New Roman" w:eastAsia="標楷體" w:hAnsi="Times New Roman" w:hint="eastAsia"/>
          <w:color w:val="000000" w:themeColor="text1"/>
        </w:rPr>
        <w:t>給獲獎學生每人</w:t>
      </w:r>
      <w:r w:rsidR="00500B87" w:rsidRPr="00591C44">
        <w:rPr>
          <w:rFonts w:ascii="Times New Roman" w:eastAsia="標楷體" w:hAnsi="Times New Roman" w:hint="eastAsia"/>
          <w:color w:val="000000" w:themeColor="text1"/>
        </w:rPr>
        <w:t>新台幣</w:t>
      </w:r>
      <w:r w:rsidR="0022313C" w:rsidRPr="00591C44">
        <w:rPr>
          <w:rFonts w:ascii="Times New Roman" w:eastAsia="標楷體" w:hAnsi="Times New Roman"/>
          <w:color w:val="000000" w:themeColor="text1"/>
        </w:rPr>
        <w:t>20</w:t>
      </w:r>
      <w:r w:rsidR="0022313C" w:rsidRPr="00591C44">
        <w:rPr>
          <w:rFonts w:ascii="Times New Roman" w:eastAsia="標楷體" w:hAnsi="Times New Roman" w:hint="eastAsia"/>
          <w:color w:val="000000" w:themeColor="text1"/>
        </w:rPr>
        <w:t>萬元</w:t>
      </w:r>
      <w:r w:rsidR="009F4D3E" w:rsidRPr="00591C44">
        <w:rPr>
          <w:rFonts w:ascii="Times New Roman" w:eastAsia="標楷體" w:hAnsi="Times New Roman" w:hint="eastAsia"/>
          <w:color w:val="000000" w:themeColor="text1"/>
        </w:rPr>
        <w:t>。</w:t>
      </w:r>
      <w:r w:rsidR="00347288" w:rsidRPr="00591C44">
        <w:rPr>
          <w:rFonts w:ascii="Times New Roman" w:eastAsia="標楷體" w:hAnsi="Times New Roman"/>
          <w:color w:val="000000" w:themeColor="text1"/>
          <w:sz w:val="22"/>
        </w:rPr>
        <w:br/>
      </w:r>
    </w:p>
    <w:p w:rsidR="00C8364D" w:rsidRPr="00591C44" w:rsidRDefault="00C8364D" w:rsidP="00C8364D">
      <w:pPr>
        <w:pStyle w:val="Default"/>
        <w:spacing w:line="400" w:lineRule="exact"/>
        <w:rPr>
          <w:rFonts w:ascii="Times New Roman" w:eastAsia="標楷體" w:hAnsi="Times New Roman"/>
          <w:color w:val="000000" w:themeColor="text1"/>
          <w:sz w:val="28"/>
        </w:rPr>
      </w:pPr>
      <w:r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六、</w:t>
      </w:r>
      <w:r w:rsidR="00CF25E8"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獎學金</w:t>
      </w:r>
      <w:r w:rsidR="009035C5"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領取須知暨</w:t>
      </w:r>
      <w:r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終止條款：</w:t>
      </w:r>
    </w:p>
    <w:p w:rsidR="009035C5" w:rsidRPr="00591C44" w:rsidRDefault="009035C5" w:rsidP="009035C5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本中心於</w:t>
      </w:r>
      <w:r w:rsidR="00E36C54" w:rsidRPr="00591C44">
        <w:rPr>
          <w:rFonts w:ascii="Times New Roman" w:eastAsia="標楷體" w:hAnsi="Times New Roman" w:hint="eastAsia"/>
          <w:color w:val="000000" w:themeColor="text1"/>
        </w:rPr>
        <w:t>獲獎學生</w:t>
      </w:r>
      <w:r w:rsidRPr="00591C44">
        <w:rPr>
          <w:rFonts w:ascii="Times New Roman" w:eastAsia="標楷體" w:hAnsi="Times New Roman" w:hint="eastAsia"/>
          <w:color w:val="000000" w:themeColor="text1"/>
        </w:rPr>
        <w:t>名單</w:t>
      </w:r>
      <w:r w:rsidR="00356F61" w:rsidRPr="00591C44">
        <w:rPr>
          <w:rFonts w:ascii="Times New Roman" w:eastAsia="標楷體" w:hAnsi="Times New Roman" w:hint="eastAsia"/>
          <w:color w:val="000000" w:themeColor="text1"/>
        </w:rPr>
        <w:t>經核定</w:t>
      </w:r>
      <w:r w:rsidRPr="00591C44">
        <w:rPr>
          <w:rFonts w:ascii="Times New Roman" w:eastAsia="標楷體" w:hAnsi="Times New Roman" w:hint="eastAsia"/>
          <w:color w:val="000000" w:themeColor="text1"/>
        </w:rPr>
        <w:t>後，將公告並個別通知，獲獎學生應於通知後一個月內，完成</w:t>
      </w:r>
      <w:proofErr w:type="gramStart"/>
      <w:r w:rsidR="00910F9D">
        <w:rPr>
          <w:rFonts w:ascii="Times New Roman" w:eastAsia="標楷體" w:hAnsi="Times New Roman" w:hint="eastAsia"/>
          <w:color w:val="000000" w:themeColor="text1"/>
        </w:rPr>
        <w:t>簽訂</w:t>
      </w:r>
      <w:r w:rsidRPr="00591C44">
        <w:rPr>
          <w:rFonts w:ascii="Times New Roman" w:eastAsia="標楷體" w:hAnsi="Times New Roman" w:hint="eastAsia"/>
          <w:color w:val="000000" w:themeColor="text1"/>
        </w:rPr>
        <w:t>力積電</w:t>
      </w:r>
      <w:proofErr w:type="gramEnd"/>
      <w:r w:rsidRPr="00591C44">
        <w:rPr>
          <w:rFonts w:ascii="Times New Roman" w:eastAsia="標楷體" w:hAnsi="Times New Roman" w:hint="eastAsia"/>
          <w:color w:val="000000" w:themeColor="text1"/>
        </w:rPr>
        <w:t>服務契約書，方</w:t>
      </w:r>
      <w:r w:rsidR="0069587A" w:rsidRPr="00591C44">
        <w:rPr>
          <w:rFonts w:ascii="Times New Roman" w:eastAsia="標楷體" w:hAnsi="Times New Roman" w:hint="eastAsia"/>
          <w:color w:val="000000" w:themeColor="text1"/>
        </w:rPr>
        <w:t>發放獎學金</w:t>
      </w:r>
      <w:r w:rsidRPr="00591C44">
        <w:rPr>
          <w:rFonts w:ascii="Times New Roman" w:eastAsia="標楷體" w:hAnsi="Times New Roman" w:hint="eastAsia"/>
          <w:color w:val="000000" w:themeColor="text1"/>
        </w:rPr>
        <w:t>。</w:t>
      </w:r>
    </w:p>
    <w:p w:rsidR="00E4771D" w:rsidRPr="00591C44" w:rsidRDefault="009035C5" w:rsidP="009035C5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如獲獎學生因故放棄或未於上述時間內完成簽約，視同放棄獎助資格，本中心依規範</w:t>
      </w:r>
      <w:r w:rsidR="0069587A" w:rsidRPr="00591C44">
        <w:rPr>
          <w:rFonts w:ascii="Times New Roman" w:eastAsia="標楷體" w:hAnsi="Times New Roman" w:hint="eastAsia"/>
          <w:color w:val="000000" w:themeColor="text1"/>
        </w:rPr>
        <w:t>取消該學生</w:t>
      </w:r>
      <w:r w:rsidR="00356F61" w:rsidRPr="00591C44">
        <w:rPr>
          <w:rFonts w:ascii="Times New Roman" w:eastAsia="標楷體" w:hAnsi="Times New Roman" w:hint="eastAsia"/>
          <w:color w:val="000000" w:themeColor="text1"/>
        </w:rPr>
        <w:t>之</w:t>
      </w:r>
      <w:r w:rsidRPr="00591C44">
        <w:rPr>
          <w:rFonts w:ascii="Times New Roman" w:eastAsia="標楷體" w:hAnsi="Times New Roman" w:hint="eastAsia"/>
          <w:color w:val="000000" w:themeColor="text1"/>
        </w:rPr>
        <w:t>獎學金。</w:t>
      </w:r>
    </w:p>
    <w:p w:rsidR="009035C5" w:rsidRPr="00591C44" w:rsidRDefault="00C2007A" w:rsidP="009035C5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未達續領</w:t>
      </w:r>
      <w:proofErr w:type="gramEnd"/>
      <w:r w:rsidRPr="00591C44">
        <w:rPr>
          <w:rFonts w:ascii="Times New Roman" w:eastAsia="標楷體" w:hAnsi="Times New Roman" w:hint="eastAsia"/>
          <w:color w:val="000000" w:themeColor="text1"/>
        </w:rPr>
        <w:t>資格者</w:t>
      </w:r>
      <w:r w:rsidRPr="00591C44">
        <w:rPr>
          <w:rFonts w:ascii="新細明體" w:eastAsia="新細明體" w:hAnsi="新細明體" w:hint="eastAsia"/>
          <w:color w:val="000000" w:themeColor="text1"/>
        </w:rPr>
        <w:t>，</w:t>
      </w:r>
      <w:r w:rsidRPr="00591C44">
        <w:rPr>
          <w:rFonts w:ascii="Times New Roman" w:eastAsia="標楷體" w:hAnsi="Times New Roman" w:hint="eastAsia"/>
          <w:color w:val="000000" w:themeColor="text1"/>
        </w:rPr>
        <w:t>不發放後續年度獎學金</w:t>
      </w:r>
      <w:r w:rsidR="00E4771D" w:rsidRPr="00591C44">
        <w:rPr>
          <w:rFonts w:ascii="標楷體" w:eastAsia="標楷體" w:hAnsi="標楷體" w:hint="eastAsia"/>
          <w:color w:val="000000" w:themeColor="text1"/>
        </w:rPr>
        <w:t>，</w:t>
      </w:r>
      <w:r w:rsidR="004839BB" w:rsidRPr="00591C44">
        <w:rPr>
          <w:rFonts w:ascii="標楷體" w:eastAsia="標楷體" w:hAnsi="標楷體" w:hint="eastAsia"/>
          <w:color w:val="000000" w:themeColor="text1"/>
        </w:rPr>
        <w:t>但</w:t>
      </w:r>
      <w:r w:rsidR="00E4771D" w:rsidRPr="00591C44">
        <w:rPr>
          <w:rFonts w:ascii="標楷體" w:eastAsia="標楷體" w:hAnsi="標楷體" w:hint="eastAsia"/>
          <w:color w:val="000000" w:themeColor="text1"/>
        </w:rPr>
        <w:t>仍</w:t>
      </w:r>
      <w:r w:rsidR="00911C7C">
        <w:rPr>
          <w:rFonts w:ascii="標楷體" w:eastAsia="標楷體" w:hAnsi="標楷體" w:hint="eastAsia"/>
          <w:color w:val="000000" w:themeColor="text1"/>
        </w:rPr>
        <w:t>應</w:t>
      </w:r>
      <w:r w:rsidR="00911C7C">
        <w:rPr>
          <w:rFonts w:ascii="Times New Roman" w:eastAsia="標楷體" w:hAnsi="Times New Roman" w:hint="eastAsia"/>
          <w:color w:val="000000" w:themeColor="text1"/>
        </w:rPr>
        <w:t>履行</w:t>
      </w:r>
      <w:r w:rsidR="00E4771D" w:rsidRPr="00591C44">
        <w:rPr>
          <w:rFonts w:ascii="Times New Roman" w:eastAsia="標楷體" w:hAnsi="Times New Roman" w:hint="eastAsia"/>
          <w:color w:val="000000" w:themeColor="text1"/>
        </w:rPr>
        <w:t>服務契約</w:t>
      </w:r>
      <w:r w:rsidRPr="00591C44">
        <w:rPr>
          <w:rFonts w:ascii="標楷體" w:eastAsia="標楷體" w:hAnsi="標楷體" w:hint="eastAsia"/>
          <w:color w:val="000000" w:themeColor="text1"/>
        </w:rPr>
        <w:t>。</w:t>
      </w:r>
    </w:p>
    <w:p w:rsidR="00C8364D" w:rsidRPr="00591C44" w:rsidRDefault="00F66B02" w:rsidP="004E4533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獲獎學生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於</w:t>
      </w:r>
      <w:r w:rsidR="008D08C5" w:rsidRPr="00591C44">
        <w:rPr>
          <w:rFonts w:ascii="Times New Roman" w:eastAsia="標楷體" w:hAnsi="Times New Roman" w:hint="eastAsia"/>
          <w:color w:val="000000" w:themeColor="text1"/>
        </w:rPr>
        <w:t>期間須維持全職學生身分，</w:t>
      </w:r>
      <w:r w:rsidR="007B6534" w:rsidRPr="00591C44">
        <w:rPr>
          <w:rFonts w:ascii="Times New Roman" w:eastAsia="標楷體" w:hAnsi="Times New Roman" w:hint="eastAsia"/>
          <w:color w:val="000000" w:themeColor="text1"/>
        </w:rPr>
        <w:t>且</w:t>
      </w:r>
      <w:r w:rsidR="008D08C5" w:rsidRPr="00591C44">
        <w:rPr>
          <w:rFonts w:ascii="Times New Roman" w:eastAsia="標楷體" w:hAnsi="Times New Roman" w:hint="eastAsia"/>
          <w:color w:val="000000" w:themeColor="text1"/>
        </w:rPr>
        <w:t>不得同時領取其他企業相似性質之</w:t>
      </w:r>
      <w:r w:rsidR="00232370" w:rsidRPr="00591C44">
        <w:rPr>
          <w:rFonts w:ascii="Times New Roman" w:eastAsia="標楷體" w:hAnsi="Times New Roman" w:hint="eastAsia"/>
          <w:color w:val="000000" w:themeColor="text1"/>
        </w:rPr>
        <w:t>獎助</w:t>
      </w:r>
      <w:r w:rsidR="008D08C5" w:rsidRPr="00591C44">
        <w:rPr>
          <w:rFonts w:ascii="Times New Roman" w:eastAsia="標楷體" w:hAnsi="Times New Roman" w:hint="eastAsia"/>
          <w:color w:val="000000" w:themeColor="text1"/>
        </w:rPr>
        <w:t>學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金，包括</w:t>
      </w:r>
      <w:r w:rsidR="00DE5530" w:rsidRPr="00591C44">
        <w:rPr>
          <w:rFonts w:ascii="Times New Roman" w:eastAsia="標楷體" w:hAnsi="Times New Roman" w:hint="eastAsia"/>
          <w:color w:val="000000" w:themeColor="text1"/>
        </w:rPr>
        <w:t>但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不限於：企業提供赴外</w:t>
      </w:r>
      <w:proofErr w:type="gramStart"/>
      <w:r w:rsidR="00C8364D" w:rsidRPr="00591C44">
        <w:rPr>
          <w:rFonts w:ascii="Times New Roman" w:eastAsia="標楷體" w:hAnsi="Times New Roman" w:hint="eastAsia"/>
          <w:color w:val="000000" w:themeColor="text1"/>
        </w:rPr>
        <w:t>研</w:t>
      </w:r>
      <w:proofErr w:type="gramEnd"/>
      <w:r w:rsidR="00C8364D" w:rsidRPr="00591C44">
        <w:rPr>
          <w:rFonts w:ascii="Times New Roman" w:eastAsia="標楷體" w:hAnsi="Times New Roman" w:hint="eastAsia"/>
          <w:color w:val="000000" w:themeColor="text1"/>
        </w:rPr>
        <w:t>修之</w:t>
      </w:r>
      <w:r w:rsidR="00232370" w:rsidRPr="00591C44">
        <w:rPr>
          <w:rFonts w:ascii="Times New Roman" w:eastAsia="標楷體" w:hAnsi="Times New Roman" w:hint="eastAsia"/>
          <w:color w:val="000000" w:themeColor="text1"/>
        </w:rPr>
        <w:t>獎助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學金、企業提供薪資供學生於該企業或其他合作之學</w:t>
      </w:r>
      <w:proofErr w:type="gramStart"/>
      <w:r w:rsidR="00C8364D" w:rsidRPr="00591C44">
        <w:rPr>
          <w:rFonts w:ascii="Times New Roman" w:eastAsia="標楷體" w:hAnsi="Times New Roman" w:hint="eastAsia"/>
          <w:color w:val="000000" w:themeColor="text1"/>
        </w:rPr>
        <w:t>研</w:t>
      </w:r>
      <w:proofErr w:type="gramEnd"/>
      <w:r w:rsidR="00C8364D" w:rsidRPr="00591C44">
        <w:rPr>
          <w:rFonts w:ascii="Times New Roman" w:eastAsia="標楷體" w:hAnsi="Times New Roman" w:hint="eastAsia"/>
          <w:color w:val="000000" w:themeColor="text1"/>
        </w:rPr>
        <w:t>機構從事研究之</w:t>
      </w:r>
      <w:r w:rsidR="00232370" w:rsidRPr="00591C44">
        <w:rPr>
          <w:rFonts w:ascii="Times New Roman" w:eastAsia="標楷體" w:hAnsi="Times New Roman" w:hint="eastAsia"/>
          <w:color w:val="000000" w:themeColor="text1"/>
        </w:rPr>
        <w:t>獎助</w:t>
      </w:r>
      <w:r w:rsidR="00D17150" w:rsidRPr="00591C44">
        <w:rPr>
          <w:rFonts w:ascii="Times New Roman" w:eastAsia="標楷體" w:hAnsi="Times New Roman" w:hint="eastAsia"/>
          <w:color w:val="000000" w:themeColor="text1"/>
        </w:rPr>
        <w:t>學金</w:t>
      </w:r>
      <w:r w:rsidR="00797821" w:rsidRPr="00591C44">
        <w:rPr>
          <w:rFonts w:ascii="Times New Roman" w:eastAsia="標楷體" w:hAnsi="Times New Roman" w:hint="eastAsia"/>
          <w:color w:val="000000" w:themeColor="text1"/>
        </w:rPr>
        <w:t>或其他</w:t>
      </w:r>
      <w:proofErr w:type="gramStart"/>
      <w:r w:rsidR="00797821" w:rsidRPr="00591C44">
        <w:rPr>
          <w:rFonts w:ascii="Times New Roman" w:eastAsia="標楷體" w:hAnsi="Times New Roman" w:hint="eastAsia"/>
          <w:color w:val="000000" w:themeColor="text1"/>
        </w:rPr>
        <w:t>與力積電</w:t>
      </w:r>
      <w:proofErr w:type="gramEnd"/>
      <w:r w:rsidR="00797821" w:rsidRPr="00591C44">
        <w:rPr>
          <w:rFonts w:ascii="Times New Roman" w:eastAsia="標楷體" w:hAnsi="Times New Roman" w:hint="eastAsia"/>
          <w:color w:val="000000" w:themeColor="text1"/>
        </w:rPr>
        <w:t>服務契約</w:t>
      </w:r>
      <w:r w:rsidR="00840893" w:rsidRPr="00591C44">
        <w:rPr>
          <w:rFonts w:ascii="Times New Roman" w:eastAsia="標楷體" w:hAnsi="Times New Roman" w:hint="eastAsia"/>
          <w:color w:val="000000" w:themeColor="text1"/>
        </w:rPr>
        <w:t>衝突之獎助學金</w:t>
      </w:r>
      <w:r w:rsidR="00D17150" w:rsidRPr="00591C44">
        <w:rPr>
          <w:rFonts w:ascii="Times New Roman" w:eastAsia="標楷體" w:hAnsi="Times New Roman" w:hint="eastAsia"/>
          <w:color w:val="000000" w:themeColor="text1"/>
        </w:rPr>
        <w:t>等。若獲獎學生對於所受領之獎學金是否屬本條所稱「其他</w:t>
      </w:r>
      <w:r w:rsidR="008D08C5" w:rsidRPr="00591C44">
        <w:rPr>
          <w:rFonts w:ascii="Times New Roman" w:eastAsia="標楷體" w:hAnsi="Times New Roman" w:hint="eastAsia"/>
          <w:color w:val="000000" w:themeColor="text1"/>
        </w:rPr>
        <w:t>企業相似性質之獎學金」有疑慮時，應於申請該種獎學金或申請本</w:t>
      </w:r>
      <w:r w:rsidR="00CF25E8" w:rsidRPr="00591C44">
        <w:rPr>
          <w:rFonts w:ascii="Times New Roman" w:eastAsia="標楷體" w:hAnsi="Times New Roman" w:hint="eastAsia"/>
          <w:color w:val="000000" w:themeColor="text1"/>
        </w:rPr>
        <w:t>獎學金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前，事先</w:t>
      </w:r>
      <w:proofErr w:type="gramStart"/>
      <w:r w:rsidR="00C8364D" w:rsidRPr="00591C44">
        <w:rPr>
          <w:rFonts w:ascii="Times New Roman" w:eastAsia="標楷體" w:hAnsi="Times New Roman" w:hint="eastAsia"/>
          <w:color w:val="000000" w:themeColor="text1"/>
        </w:rPr>
        <w:t>向</w:t>
      </w:r>
      <w:r w:rsidR="004C557F" w:rsidRPr="00591C44">
        <w:rPr>
          <w:rFonts w:ascii="Times New Roman" w:eastAsia="標楷體" w:hAnsi="Times New Roman" w:hint="eastAsia"/>
          <w:color w:val="000000" w:themeColor="text1"/>
        </w:rPr>
        <w:t>力積</w:t>
      </w:r>
      <w:proofErr w:type="gramEnd"/>
      <w:r w:rsidR="004C557F" w:rsidRPr="00591C44">
        <w:rPr>
          <w:rFonts w:ascii="Times New Roman" w:eastAsia="標楷體" w:hAnsi="Times New Roman" w:hint="eastAsia"/>
          <w:color w:val="000000" w:themeColor="text1"/>
        </w:rPr>
        <w:t>電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確認。違反本條約</w:t>
      </w:r>
      <w:proofErr w:type="gramStart"/>
      <w:r w:rsidR="00C8364D" w:rsidRPr="00591C44">
        <w:rPr>
          <w:rFonts w:ascii="Times New Roman" w:eastAsia="標楷體" w:hAnsi="Times New Roman" w:hint="eastAsia"/>
          <w:color w:val="000000" w:themeColor="text1"/>
        </w:rPr>
        <w:t>定者，力積</w:t>
      </w:r>
      <w:proofErr w:type="gramEnd"/>
      <w:r w:rsidR="00C8364D" w:rsidRPr="00591C44">
        <w:rPr>
          <w:rFonts w:ascii="Times New Roman" w:eastAsia="標楷體" w:hAnsi="Times New Roman" w:hint="eastAsia"/>
          <w:color w:val="000000" w:themeColor="text1"/>
        </w:rPr>
        <w:t>電有權取消該名學生獲</w:t>
      </w:r>
      <w:r w:rsidR="004C557F" w:rsidRPr="00591C44">
        <w:rPr>
          <w:rFonts w:ascii="Times New Roman" w:eastAsia="標楷體" w:hAnsi="Times New Roman" w:hint="eastAsia"/>
          <w:color w:val="000000" w:themeColor="text1"/>
        </w:rPr>
        <w:t>獎</w:t>
      </w:r>
      <w:r w:rsidR="00797821" w:rsidRPr="00591C44">
        <w:rPr>
          <w:rFonts w:ascii="Times New Roman" w:eastAsia="標楷體" w:hAnsi="Times New Roman" w:hint="eastAsia"/>
          <w:color w:val="000000" w:themeColor="text1"/>
        </w:rPr>
        <w:t>助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資格。由政府機關及非營利性質財團法人捐助用於學術合作性質之</w:t>
      </w:r>
      <w:r w:rsidR="00232370" w:rsidRPr="00591C44">
        <w:rPr>
          <w:rFonts w:ascii="Times New Roman" w:eastAsia="標楷體" w:hAnsi="Times New Roman" w:hint="eastAsia"/>
          <w:color w:val="000000" w:themeColor="text1"/>
        </w:rPr>
        <w:t>獎助</w:t>
      </w:r>
      <w:r w:rsidR="00C8364D" w:rsidRPr="00591C44">
        <w:rPr>
          <w:rFonts w:ascii="Times New Roman" w:eastAsia="標楷體" w:hAnsi="Times New Roman" w:hint="eastAsia"/>
          <w:color w:val="000000" w:themeColor="text1"/>
        </w:rPr>
        <w:t>學金不在此限。</w:t>
      </w:r>
    </w:p>
    <w:p w:rsidR="00C30D93" w:rsidRPr="00591C44" w:rsidRDefault="00C30D93" w:rsidP="00E04159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獲獎</w:t>
      </w:r>
      <w:r w:rsidR="00E04159" w:rsidRPr="00591C44">
        <w:rPr>
          <w:rFonts w:ascii="Times New Roman" w:eastAsia="標楷體" w:hAnsi="Times New Roman" w:hint="eastAsia"/>
          <w:color w:val="000000" w:themeColor="text1"/>
        </w:rPr>
        <w:t>學生</w:t>
      </w:r>
      <w:r w:rsidR="00B44D75" w:rsidRPr="00591C44">
        <w:rPr>
          <w:rFonts w:ascii="Times New Roman" w:eastAsia="標楷體" w:hAnsi="Times New Roman" w:hint="eastAsia"/>
          <w:color w:val="000000" w:themeColor="text1"/>
        </w:rPr>
        <w:t>原則</w:t>
      </w:r>
      <w:r w:rsidRPr="00591C44">
        <w:rPr>
          <w:rFonts w:ascii="Times New Roman" w:eastAsia="標楷體" w:hAnsi="Times New Roman" w:hint="eastAsia"/>
          <w:color w:val="000000" w:themeColor="text1"/>
        </w:rPr>
        <w:t>應於</w:t>
      </w:r>
      <w:r w:rsidR="00B44D75" w:rsidRPr="00591C44">
        <w:rPr>
          <w:rFonts w:ascii="Times New Roman" w:eastAsia="標楷體" w:hAnsi="Times New Roman" w:hint="eastAsia"/>
          <w:color w:val="000000" w:themeColor="text1"/>
        </w:rPr>
        <w:t>兩年修業期間</w:t>
      </w:r>
      <w:r w:rsidRPr="00591C44">
        <w:rPr>
          <w:rFonts w:ascii="Times New Roman" w:eastAsia="標楷體" w:hAnsi="Times New Roman" w:hint="eastAsia"/>
          <w:color w:val="000000" w:themeColor="text1"/>
        </w:rPr>
        <w:t>內修滿學分完成畢業離校程序，若</w:t>
      </w: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有延畢需求</w:t>
      </w:r>
      <w:proofErr w:type="gramEnd"/>
      <w:r w:rsidR="00911C7C">
        <w:rPr>
          <w:rFonts w:ascii="Times New Roman" w:eastAsia="標楷體" w:hAnsi="Times New Roman" w:hint="eastAsia"/>
          <w:color w:val="000000" w:themeColor="text1"/>
        </w:rPr>
        <w:t>需</w:t>
      </w:r>
      <w:r w:rsidR="002E1AB3" w:rsidRPr="00591C44">
        <w:rPr>
          <w:rFonts w:ascii="Times New Roman" w:eastAsia="標楷體" w:hAnsi="Times New Roman" w:hint="eastAsia"/>
          <w:color w:val="000000" w:themeColor="text1"/>
        </w:rPr>
        <w:t>事先</w:t>
      </w: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通知力積電</w:t>
      </w:r>
      <w:proofErr w:type="gramEnd"/>
      <w:r w:rsidRPr="00591C44">
        <w:rPr>
          <w:rFonts w:ascii="Times New Roman" w:eastAsia="標楷體" w:hAnsi="Times New Roman" w:hint="eastAsia"/>
          <w:color w:val="000000" w:themeColor="text1"/>
        </w:rPr>
        <w:t>，以利後續作業，</w:t>
      </w: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延畢年限</w:t>
      </w:r>
      <w:proofErr w:type="gramEnd"/>
      <w:r w:rsidRPr="00591C44">
        <w:rPr>
          <w:rFonts w:ascii="Times New Roman" w:eastAsia="標楷體" w:hAnsi="Times New Roman" w:hint="eastAsia"/>
          <w:color w:val="000000" w:themeColor="text1"/>
        </w:rPr>
        <w:t>以一年為限。</w:t>
      </w:r>
      <w:proofErr w:type="gramStart"/>
      <w:r w:rsidR="00590A0B" w:rsidRPr="00591C44">
        <w:rPr>
          <w:rFonts w:ascii="Times New Roman" w:eastAsia="標楷體" w:hAnsi="Times New Roman" w:hint="eastAsia"/>
          <w:color w:val="000000" w:themeColor="text1"/>
        </w:rPr>
        <w:t>若延畢超過</w:t>
      </w:r>
      <w:proofErr w:type="gramEnd"/>
      <w:r w:rsidR="00590A0B" w:rsidRPr="00591C44">
        <w:rPr>
          <w:rFonts w:ascii="Times New Roman" w:eastAsia="標楷體" w:hAnsi="Times New Roman" w:hint="eastAsia"/>
          <w:color w:val="000000" w:themeColor="text1"/>
        </w:rPr>
        <w:t>一年，則</w:t>
      </w:r>
      <w:r w:rsidR="00C12E47">
        <w:rPr>
          <w:rFonts w:ascii="Times New Roman" w:eastAsia="標楷體" w:hAnsi="Times New Roman" w:hint="eastAsia"/>
          <w:color w:val="000000" w:themeColor="text1"/>
        </w:rPr>
        <w:t>應繳回已</w:t>
      </w:r>
      <w:r w:rsidR="00947BF6" w:rsidRPr="00591C44">
        <w:rPr>
          <w:rFonts w:ascii="Times New Roman" w:eastAsia="標楷體" w:hAnsi="Times New Roman" w:hint="eastAsia"/>
          <w:color w:val="000000" w:themeColor="text1"/>
        </w:rPr>
        <w:t>領取之獎</w:t>
      </w:r>
      <w:r w:rsidR="00134466" w:rsidRPr="00591C44">
        <w:rPr>
          <w:rFonts w:ascii="Times New Roman" w:eastAsia="標楷體" w:hAnsi="Times New Roman" w:hint="eastAsia"/>
          <w:color w:val="000000" w:themeColor="text1"/>
        </w:rPr>
        <w:t>學</w:t>
      </w:r>
      <w:r w:rsidR="00947BF6" w:rsidRPr="00591C44">
        <w:rPr>
          <w:rFonts w:ascii="Times New Roman" w:eastAsia="標楷體" w:hAnsi="Times New Roman" w:hint="eastAsia"/>
          <w:color w:val="000000" w:themeColor="text1"/>
        </w:rPr>
        <w:t>金</w:t>
      </w:r>
      <w:r w:rsidR="00C12E47">
        <w:rPr>
          <w:rFonts w:ascii="Times New Roman" w:eastAsia="標楷體" w:hAnsi="Times New Roman" w:hint="eastAsia"/>
          <w:color w:val="000000" w:themeColor="text1"/>
        </w:rPr>
        <w:t>。</w:t>
      </w:r>
    </w:p>
    <w:p w:rsidR="009035C5" w:rsidRDefault="009035C5" w:rsidP="00F66B02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 w:rsidRPr="00591C44">
        <w:rPr>
          <w:rFonts w:ascii="Times New Roman" w:eastAsia="標楷體" w:hAnsi="Times New Roman" w:hint="eastAsia"/>
          <w:color w:val="000000" w:themeColor="text1"/>
        </w:rPr>
        <w:t>如獲獎學生有任何違法或違反</w:t>
      </w:r>
      <w:r w:rsidR="00F83F0E" w:rsidRPr="00591C44">
        <w:rPr>
          <w:rFonts w:ascii="Times New Roman" w:eastAsia="標楷體" w:hAnsi="Times New Roman" w:hint="eastAsia"/>
          <w:color w:val="000000" w:themeColor="text1"/>
        </w:rPr>
        <w:t>學校、</w:t>
      </w:r>
      <w:proofErr w:type="gramStart"/>
      <w:r w:rsidR="00D306E9" w:rsidRPr="00591C44">
        <w:rPr>
          <w:rFonts w:ascii="Times New Roman" w:eastAsia="標楷體" w:hAnsi="Times New Roman" w:hint="eastAsia"/>
          <w:color w:val="000000" w:themeColor="text1"/>
        </w:rPr>
        <w:t>力積電</w:t>
      </w:r>
      <w:proofErr w:type="gramEnd"/>
      <w:r w:rsidR="00F83F0E" w:rsidRPr="00591C44">
        <w:rPr>
          <w:rFonts w:ascii="Times New Roman" w:eastAsia="標楷體" w:hAnsi="Times New Roman" w:hint="eastAsia"/>
          <w:color w:val="000000" w:themeColor="text1"/>
        </w:rPr>
        <w:t>公司規定情節重大者，</w:t>
      </w:r>
      <w:proofErr w:type="gramStart"/>
      <w:r w:rsidR="00D306E9" w:rsidRPr="00591C44">
        <w:rPr>
          <w:rFonts w:ascii="Times New Roman" w:eastAsia="標楷體" w:hAnsi="Times New Roman" w:hint="eastAsia"/>
          <w:color w:val="000000" w:themeColor="text1"/>
        </w:rPr>
        <w:t>力積電</w:t>
      </w:r>
      <w:proofErr w:type="gramEnd"/>
      <w:r w:rsidR="00F83F0E" w:rsidRPr="00591C44">
        <w:rPr>
          <w:rFonts w:ascii="Times New Roman" w:eastAsia="標楷體" w:hAnsi="Times New Roman" w:hint="eastAsia"/>
          <w:color w:val="000000" w:themeColor="text1"/>
        </w:rPr>
        <w:t>得逕行終止</w:t>
      </w:r>
      <w:r w:rsidR="00D306E9" w:rsidRPr="00591C44">
        <w:rPr>
          <w:rFonts w:ascii="Times New Roman" w:eastAsia="標楷體" w:hAnsi="Times New Roman" w:hint="eastAsia"/>
          <w:color w:val="000000" w:themeColor="text1"/>
        </w:rPr>
        <w:t>服務契約</w:t>
      </w:r>
      <w:r w:rsidR="00F83F0E" w:rsidRPr="00591C44">
        <w:rPr>
          <w:rFonts w:ascii="Times New Roman" w:eastAsia="標楷體" w:hAnsi="Times New Roman" w:hint="eastAsia"/>
          <w:color w:val="000000" w:themeColor="text1"/>
        </w:rPr>
        <w:t>並停止發給獎</w:t>
      </w:r>
      <w:r w:rsidR="007E08BB" w:rsidRPr="00591C44">
        <w:rPr>
          <w:rFonts w:ascii="Times New Roman" w:eastAsia="標楷體" w:hAnsi="Times New Roman" w:hint="eastAsia"/>
          <w:color w:val="000000" w:themeColor="text1"/>
        </w:rPr>
        <w:t>學</w:t>
      </w:r>
      <w:r w:rsidR="00F83F0E" w:rsidRPr="00591C44">
        <w:rPr>
          <w:rFonts w:ascii="Times New Roman" w:eastAsia="標楷體" w:hAnsi="Times New Roman" w:hint="eastAsia"/>
          <w:color w:val="000000" w:themeColor="text1"/>
        </w:rPr>
        <w:t>金，</w:t>
      </w:r>
      <w:r w:rsidR="00911C7C">
        <w:rPr>
          <w:rFonts w:ascii="Times New Roman" w:eastAsia="標楷體" w:hAnsi="Times New Roman" w:hint="eastAsia"/>
          <w:color w:val="000000" w:themeColor="text1"/>
        </w:rPr>
        <w:t>獲獎學生</w:t>
      </w:r>
      <w:r w:rsidR="008A2B7A">
        <w:rPr>
          <w:rFonts w:ascii="Times New Roman" w:eastAsia="標楷體" w:hAnsi="Times New Roman" w:hint="eastAsia"/>
          <w:color w:val="000000" w:themeColor="text1"/>
        </w:rPr>
        <w:t>應繳回</w:t>
      </w:r>
      <w:r w:rsidR="00F83F0E" w:rsidRPr="00591C44">
        <w:rPr>
          <w:rFonts w:ascii="Times New Roman" w:eastAsia="標楷體" w:hAnsi="Times New Roman" w:hint="eastAsia"/>
          <w:color w:val="000000" w:themeColor="text1"/>
        </w:rPr>
        <w:t>已領取之獎</w:t>
      </w:r>
      <w:r w:rsidR="007E08BB" w:rsidRPr="00591C44">
        <w:rPr>
          <w:rFonts w:ascii="Times New Roman" w:eastAsia="標楷體" w:hAnsi="Times New Roman" w:hint="eastAsia"/>
          <w:color w:val="000000" w:themeColor="text1"/>
        </w:rPr>
        <w:t>學</w:t>
      </w:r>
      <w:r w:rsidR="00F83F0E" w:rsidRPr="00591C44">
        <w:rPr>
          <w:rFonts w:ascii="Times New Roman" w:eastAsia="標楷體" w:hAnsi="Times New Roman" w:hint="eastAsia"/>
          <w:color w:val="000000" w:themeColor="text1"/>
        </w:rPr>
        <w:t>金</w:t>
      </w:r>
      <w:r w:rsidR="008A2B7A">
        <w:rPr>
          <w:rFonts w:ascii="Times New Roman" w:eastAsia="標楷體" w:hAnsi="Times New Roman" w:hint="eastAsia"/>
          <w:color w:val="000000" w:themeColor="text1"/>
        </w:rPr>
        <w:t>。</w:t>
      </w:r>
    </w:p>
    <w:p w:rsidR="008A2B7A" w:rsidRDefault="00E80EC7" w:rsidP="00F66B02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獲獎學生</w:t>
      </w:r>
      <w:r w:rsidR="008A2B7A">
        <w:rPr>
          <w:rFonts w:ascii="Times New Roman" w:eastAsia="標楷體" w:hAnsi="Times New Roman" w:hint="eastAsia"/>
          <w:color w:val="000000" w:themeColor="text1"/>
        </w:rPr>
        <w:t>繳回獎學金依</w:t>
      </w:r>
      <w:r w:rsidR="008A2B7A" w:rsidRPr="00591C44">
        <w:rPr>
          <w:rFonts w:ascii="Times New Roman" w:eastAsia="標楷體" w:hAnsi="Times New Roman" w:hint="eastAsia"/>
          <w:color w:val="000000" w:themeColor="text1"/>
        </w:rPr>
        <w:t>國立陽明交通大學社會責任推展辦公室之國內捐款辦法，捐贈至國立陽明交通大學</w:t>
      </w:r>
      <w:proofErr w:type="gramStart"/>
      <w:r w:rsidR="008A2B7A" w:rsidRPr="00591C44">
        <w:rPr>
          <w:rFonts w:ascii="Times New Roman" w:eastAsia="標楷體" w:hAnsi="Times New Roman" w:hint="eastAsia"/>
          <w:color w:val="000000" w:themeColor="text1"/>
        </w:rPr>
        <w:t>之力積電</w:t>
      </w:r>
      <w:proofErr w:type="gramEnd"/>
      <w:r w:rsidR="008A2B7A" w:rsidRPr="00591C44">
        <w:rPr>
          <w:rFonts w:ascii="Times New Roman" w:eastAsia="標楷體" w:hAnsi="Times New Roman"/>
          <w:color w:val="000000" w:themeColor="text1"/>
        </w:rPr>
        <w:t>-</w:t>
      </w:r>
      <w:r w:rsidR="008A2B7A" w:rsidRPr="00591C44">
        <w:rPr>
          <w:rFonts w:ascii="Times New Roman" w:eastAsia="標楷體" w:hAnsi="Times New Roman" w:hint="eastAsia"/>
          <w:color w:val="000000" w:themeColor="text1"/>
        </w:rPr>
        <w:t>陽明交大研究中心</w:t>
      </w:r>
      <w:r w:rsidR="008A2B7A" w:rsidRPr="00591C44">
        <w:rPr>
          <w:rFonts w:ascii="標楷體" w:eastAsia="標楷體" w:hAnsi="標楷體" w:hint="eastAsia"/>
          <w:color w:val="000000" w:themeColor="text1"/>
        </w:rPr>
        <w:t>，後續</w:t>
      </w:r>
      <w:proofErr w:type="gramStart"/>
      <w:r w:rsidR="008A2B7A" w:rsidRPr="00591C44">
        <w:rPr>
          <w:rFonts w:ascii="Times New Roman" w:eastAsia="標楷體" w:hAnsi="Times New Roman" w:hint="eastAsia"/>
          <w:color w:val="000000" w:themeColor="text1"/>
        </w:rPr>
        <w:t>由力積電</w:t>
      </w:r>
      <w:proofErr w:type="gramEnd"/>
      <w:r w:rsidR="008A2B7A" w:rsidRPr="00591C44">
        <w:rPr>
          <w:rFonts w:ascii="Times New Roman" w:eastAsia="標楷體" w:hAnsi="Times New Roman" w:hint="eastAsia"/>
          <w:color w:val="000000" w:themeColor="text1"/>
        </w:rPr>
        <w:t>指定該捐贈金額用途</w:t>
      </w:r>
      <w:r w:rsidR="00EE7A0E">
        <w:rPr>
          <w:rFonts w:ascii="Times New Roman" w:eastAsia="標楷體" w:hAnsi="Times New Roman" w:hint="eastAsia"/>
          <w:color w:val="000000" w:themeColor="text1"/>
        </w:rPr>
        <w:t>，仍以</w:t>
      </w:r>
      <w:proofErr w:type="gramStart"/>
      <w:r w:rsidR="00EE7A0E">
        <w:rPr>
          <w:rFonts w:ascii="Times New Roman" w:eastAsia="標楷體" w:hAnsi="Times New Roman" w:hint="eastAsia"/>
          <w:color w:val="000000" w:themeColor="text1"/>
        </w:rPr>
        <w:t>用於預聘獎學金</w:t>
      </w:r>
      <w:proofErr w:type="gramEnd"/>
      <w:r w:rsidR="00EE7A0E">
        <w:rPr>
          <w:rFonts w:ascii="Times New Roman" w:eastAsia="標楷體" w:hAnsi="Times New Roman" w:hint="eastAsia"/>
          <w:color w:val="000000" w:themeColor="text1"/>
        </w:rPr>
        <w:t>為原則</w:t>
      </w:r>
      <w:r w:rsidR="008A2B7A" w:rsidRPr="00591C44">
        <w:rPr>
          <w:rFonts w:ascii="Times New Roman" w:eastAsia="標楷體" w:hAnsi="Times New Roman" w:hint="eastAsia"/>
          <w:color w:val="000000" w:themeColor="text1"/>
        </w:rPr>
        <w:t>。</w:t>
      </w:r>
    </w:p>
    <w:p w:rsidR="008A2B7A" w:rsidRDefault="008A2B7A" w:rsidP="00F66B02">
      <w:pPr>
        <w:pStyle w:val="a3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color w:val="000000" w:themeColor="text1"/>
        </w:rPr>
      </w:pP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若力</w:t>
      </w:r>
      <w:proofErr w:type="gramEnd"/>
      <w:r w:rsidRPr="00591C44">
        <w:rPr>
          <w:rFonts w:ascii="Times New Roman" w:eastAsia="標楷體" w:hAnsi="Times New Roman" w:hint="eastAsia"/>
          <w:color w:val="000000" w:themeColor="text1"/>
        </w:rPr>
        <w:t>積電</w:t>
      </w:r>
      <w:proofErr w:type="gramStart"/>
      <w:r w:rsidRPr="00591C44">
        <w:rPr>
          <w:rFonts w:ascii="Times New Roman" w:eastAsia="標楷體" w:hAnsi="Times New Roman" w:hint="eastAsia"/>
          <w:color w:val="000000" w:themeColor="text1"/>
        </w:rPr>
        <w:t>與力積電</w:t>
      </w:r>
      <w:proofErr w:type="gramEnd"/>
      <w:r w:rsidRPr="00591C44">
        <w:rPr>
          <w:rFonts w:ascii="Times New Roman" w:eastAsia="標楷體" w:hAnsi="Times New Roman"/>
          <w:color w:val="000000" w:themeColor="text1"/>
        </w:rPr>
        <w:t>-</w:t>
      </w:r>
      <w:r w:rsidRPr="00591C44">
        <w:rPr>
          <w:rFonts w:ascii="Times New Roman" w:eastAsia="標楷體" w:hAnsi="Times New Roman" w:hint="eastAsia"/>
          <w:color w:val="000000" w:themeColor="text1"/>
        </w:rPr>
        <w:t>陽明交大研究中心之合作屆滿或提前終止時，前</w:t>
      </w:r>
      <w:r w:rsidRPr="000C2240">
        <w:rPr>
          <w:rFonts w:ascii="Times New Roman" w:eastAsia="標楷體" w:hAnsi="Times New Roman" w:hint="eastAsia"/>
        </w:rPr>
        <w:t>述已申請通過之獎學金仍應予以保留予獲獎</w:t>
      </w:r>
      <w:r>
        <w:rPr>
          <w:rFonts w:ascii="Times New Roman" w:eastAsia="標楷體" w:hAnsi="Times New Roman" w:hint="eastAsia"/>
        </w:rPr>
        <w:t>助</w:t>
      </w:r>
      <w:r w:rsidRPr="000C2240">
        <w:rPr>
          <w:rFonts w:ascii="Times New Roman" w:eastAsia="標楷體" w:hAnsi="Times New Roman" w:hint="eastAsia"/>
        </w:rPr>
        <w:t>學生。</w:t>
      </w:r>
    </w:p>
    <w:p w:rsidR="008A2B7A" w:rsidRPr="00591C44" w:rsidRDefault="008A2B7A" w:rsidP="00910F9D">
      <w:pPr>
        <w:pStyle w:val="a3"/>
        <w:spacing w:line="400" w:lineRule="exact"/>
        <w:ind w:leftChars="0" w:left="839"/>
        <w:rPr>
          <w:rFonts w:ascii="Times New Roman" w:eastAsia="標楷體" w:hAnsi="Times New Roman"/>
          <w:color w:val="000000" w:themeColor="text1"/>
        </w:rPr>
      </w:pPr>
    </w:p>
    <w:p w:rsidR="002747CE" w:rsidRPr="00591C44" w:rsidRDefault="007B342F" w:rsidP="002747CE">
      <w:pPr>
        <w:spacing w:line="400" w:lineRule="exact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</w:rPr>
        <w:t>七</w:t>
      </w:r>
      <w:r w:rsidR="002747CE" w:rsidRPr="00591C44">
        <w:rPr>
          <w:rFonts w:ascii="Times New Roman" w:eastAsia="標楷體" w:hAnsi="Times New Roman" w:hint="eastAsia"/>
          <w:b/>
          <w:color w:val="000000" w:themeColor="text1"/>
          <w:sz w:val="28"/>
        </w:rPr>
        <w:t>、聯絡窗口</w:t>
      </w:r>
    </w:p>
    <w:p w:rsidR="004B6AF2" w:rsidRDefault="007175E7" w:rsidP="007175E7">
      <w:pPr>
        <w:spacing w:line="400" w:lineRule="exact"/>
        <w:ind w:firstLineChars="200" w:firstLine="48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="002747CE" w:rsidRPr="00591C44">
        <w:rPr>
          <w:rFonts w:ascii="Times New Roman" w:eastAsia="標楷體" w:hAnsi="Times New Roman" w:hint="eastAsia"/>
          <w:color w:val="000000" w:themeColor="text1"/>
        </w:rPr>
        <w:t>力晶積成電子製造股份有限公司</w:t>
      </w:r>
      <w:r w:rsidR="002747CE" w:rsidRPr="00591C44">
        <w:rPr>
          <w:rFonts w:ascii="Times New Roman" w:eastAsia="標楷體" w:hAnsi="Times New Roman"/>
          <w:color w:val="000000" w:themeColor="text1"/>
        </w:rPr>
        <w:t xml:space="preserve"> </w:t>
      </w:r>
      <w:r w:rsidR="002747CE" w:rsidRPr="00591C44">
        <w:rPr>
          <w:rFonts w:ascii="Times New Roman" w:eastAsia="標楷體" w:hAnsi="Times New Roman" w:hint="eastAsia"/>
          <w:color w:val="000000" w:themeColor="text1"/>
        </w:rPr>
        <w:t>人力資源處</w:t>
      </w:r>
      <w:r w:rsidR="002747CE" w:rsidRPr="00591C44">
        <w:rPr>
          <w:rFonts w:ascii="Times New Roman" w:eastAsia="標楷體" w:hAnsi="Times New Roman"/>
          <w:color w:val="000000" w:themeColor="text1"/>
        </w:rPr>
        <w:t xml:space="preserve"> </w:t>
      </w:r>
      <w:r w:rsidR="00D17150" w:rsidRPr="00591C44">
        <w:rPr>
          <w:rFonts w:ascii="Times New Roman" w:eastAsia="標楷體" w:hAnsi="Times New Roman" w:hint="eastAsia"/>
          <w:color w:val="000000" w:themeColor="text1"/>
        </w:rPr>
        <w:t>董小姐</w:t>
      </w:r>
    </w:p>
    <w:p w:rsidR="00501B15" w:rsidRPr="00F372D8" w:rsidRDefault="004B6AF2" w:rsidP="007175E7">
      <w:pPr>
        <w:spacing w:line="400" w:lineRule="exact"/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="002747CE" w:rsidRPr="00591C44">
        <w:rPr>
          <w:rFonts w:ascii="Times New Roman" w:eastAsia="標楷體" w:hAnsi="Times New Roman"/>
          <w:color w:val="000000" w:themeColor="text1"/>
        </w:rPr>
        <w:t>Tel: (</w:t>
      </w:r>
      <w:r w:rsidR="00D17150" w:rsidRPr="00591C44">
        <w:rPr>
          <w:rFonts w:ascii="Times New Roman" w:eastAsia="標楷體" w:hAnsi="Times New Roman"/>
          <w:color w:val="000000" w:themeColor="text1"/>
        </w:rPr>
        <w:t>03)</w:t>
      </w:r>
      <w:r w:rsidR="00227752" w:rsidRPr="00591C44">
        <w:rPr>
          <w:rFonts w:ascii="Times New Roman" w:eastAsia="標楷體" w:hAnsi="Times New Roman"/>
          <w:color w:val="000000" w:themeColor="text1"/>
        </w:rPr>
        <w:t>5656000#</w:t>
      </w:r>
      <w:proofErr w:type="gramStart"/>
      <w:r w:rsidR="00227752" w:rsidRPr="00591C44">
        <w:rPr>
          <w:rFonts w:ascii="Times New Roman" w:eastAsia="標楷體" w:hAnsi="Times New Roman"/>
          <w:color w:val="000000" w:themeColor="text1"/>
        </w:rPr>
        <w:t>6010</w:t>
      </w:r>
      <w:r w:rsidR="00D17150" w:rsidRPr="00591C44">
        <w:rPr>
          <w:rFonts w:ascii="Times New Roman" w:eastAsia="標楷體" w:hAnsi="Times New Roman"/>
          <w:color w:val="000000" w:themeColor="text1"/>
        </w:rPr>
        <w:t xml:space="preserve">  </w:t>
      </w:r>
      <w:r w:rsidR="00D4099F" w:rsidRPr="00591C44">
        <w:rPr>
          <w:rFonts w:ascii="Times New Roman" w:eastAsia="標楷體" w:hAnsi="Times New Roman"/>
          <w:color w:val="000000" w:themeColor="text1"/>
        </w:rPr>
        <w:t>E</w:t>
      </w:r>
      <w:r w:rsidR="00D17150" w:rsidRPr="00591C44">
        <w:rPr>
          <w:rFonts w:ascii="Times New Roman" w:eastAsia="標楷體" w:hAnsi="Times New Roman"/>
          <w:color w:val="000000" w:themeColor="text1"/>
        </w:rPr>
        <w:t>mail</w:t>
      </w:r>
      <w:proofErr w:type="gramEnd"/>
      <w:r w:rsidR="00D17150" w:rsidRPr="00591C44">
        <w:rPr>
          <w:rFonts w:ascii="Times New Roman" w:eastAsia="標楷體" w:hAnsi="Times New Roman"/>
          <w:color w:val="000000" w:themeColor="text1"/>
        </w:rPr>
        <w:t>: evatung</w:t>
      </w:r>
      <w:r w:rsidR="002747CE" w:rsidRPr="00591C44">
        <w:rPr>
          <w:rFonts w:ascii="Times New Roman" w:eastAsia="標楷體" w:hAnsi="Times New Roman"/>
          <w:color w:val="000000" w:themeColor="text1"/>
        </w:rPr>
        <w:t>@powerchi</w:t>
      </w:r>
      <w:r w:rsidR="002747CE" w:rsidRPr="000C2240">
        <w:rPr>
          <w:rFonts w:ascii="Times New Roman" w:eastAsia="標楷體" w:hAnsi="Times New Roman" w:hint="eastAsia"/>
        </w:rPr>
        <w:t>p.com</w:t>
      </w:r>
    </w:p>
    <w:sectPr w:rsidR="00501B15" w:rsidRPr="00F372D8" w:rsidSect="00EC1DA5">
      <w:pgSz w:w="11906" w:h="16838"/>
      <w:pgMar w:top="567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C9" w:rsidRDefault="00DE4CC9" w:rsidP="006B6DB8">
      <w:r>
        <w:separator/>
      </w:r>
    </w:p>
  </w:endnote>
  <w:endnote w:type="continuationSeparator" w:id="0">
    <w:p w:rsidR="00DE4CC9" w:rsidRDefault="00DE4CC9" w:rsidP="006B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C9" w:rsidRDefault="00DE4CC9" w:rsidP="006B6DB8">
      <w:r>
        <w:separator/>
      </w:r>
    </w:p>
  </w:footnote>
  <w:footnote w:type="continuationSeparator" w:id="0">
    <w:p w:rsidR="00DE4CC9" w:rsidRDefault="00DE4CC9" w:rsidP="006B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D82"/>
    <w:multiLevelType w:val="hybridMultilevel"/>
    <w:tmpl w:val="6D6E7D88"/>
    <w:lvl w:ilvl="0" w:tplc="74A077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2F203E"/>
    <w:multiLevelType w:val="hybridMultilevel"/>
    <w:tmpl w:val="C12C394C"/>
    <w:lvl w:ilvl="0" w:tplc="74A07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710767"/>
    <w:multiLevelType w:val="hybridMultilevel"/>
    <w:tmpl w:val="2852401C"/>
    <w:lvl w:ilvl="0" w:tplc="5FA6DE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E1678A"/>
    <w:multiLevelType w:val="hybridMultilevel"/>
    <w:tmpl w:val="5D724C1A"/>
    <w:lvl w:ilvl="0" w:tplc="176E4A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7127F11"/>
    <w:multiLevelType w:val="hybridMultilevel"/>
    <w:tmpl w:val="2D58CDDC"/>
    <w:lvl w:ilvl="0" w:tplc="74A077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>
    <w:nsid w:val="48F071ED"/>
    <w:multiLevelType w:val="hybridMultilevel"/>
    <w:tmpl w:val="6F989456"/>
    <w:lvl w:ilvl="0" w:tplc="BD9A5FF4">
      <w:start w:val="2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4E125E09"/>
    <w:multiLevelType w:val="hybridMultilevel"/>
    <w:tmpl w:val="0C7418E6"/>
    <w:lvl w:ilvl="0" w:tplc="1E40EFFA">
      <w:start w:val="4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3246B3"/>
    <w:multiLevelType w:val="hybridMultilevel"/>
    <w:tmpl w:val="0B74D394"/>
    <w:lvl w:ilvl="0" w:tplc="7DFA6F06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3DC65F3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6634997"/>
    <w:multiLevelType w:val="hybridMultilevel"/>
    <w:tmpl w:val="BFB407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D571CED"/>
    <w:multiLevelType w:val="hybridMultilevel"/>
    <w:tmpl w:val="5D724C1A"/>
    <w:lvl w:ilvl="0" w:tplc="176E4A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28149DB"/>
    <w:multiLevelType w:val="hybridMultilevel"/>
    <w:tmpl w:val="D35059F6"/>
    <w:lvl w:ilvl="0" w:tplc="74A07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F402C13"/>
    <w:multiLevelType w:val="hybridMultilevel"/>
    <w:tmpl w:val="04FEE482"/>
    <w:lvl w:ilvl="0" w:tplc="3DC65F3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9D"/>
    <w:rsid w:val="00006072"/>
    <w:rsid w:val="00044D48"/>
    <w:rsid w:val="00052CD5"/>
    <w:rsid w:val="00063FB7"/>
    <w:rsid w:val="00075A39"/>
    <w:rsid w:val="00084922"/>
    <w:rsid w:val="000A2070"/>
    <w:rsid w:val="000C2240"/>
    <w:rsid w:val="000C5DAF"/>
    <w:rsid w:val="000C656A"/>
    <w:rsid w:val="000F0247"/>
    <w:rsid w:val="00125173"/>
    <w:rsid w:val="00134466"/>
    <w:rsid w:val="00137F8F"/>
    <w:rsid w:val="0014233A"/>
    <w:rsid w:val="00144C8A"/>
    <w:rsid w:val="00190ECE"/>
    <w:rsid w:val="00191AE6"/>
    <w:rsid w:val="001D02FA"/>
    <w:rsid w:val="001F61F7"/>
    <w:rsid w:val="002033AC"/>
    <w:rsid w:val="002106A8"/>
    <w:rsid w:val="0022313C"/>
    <w:rsid w:val="00223BCE"/>
    <w:rsid w:val="00225679"/>
    <w:rsid w:val="00227752"/>
    <w:rsid w:val="00232370"/>
    <w:rsid w:val="00234984"/>
    <w:rsid w:val="00256660"/>
    <w:rsid w:val="00267471"/>
    <w:rsid w:val="0027014F"/>
    <w:rsid w:val="00272652"/>
    <w:rsid w:val="002747CE"/>
    <w:rsid w:val="002849D0"/>
    <w:rsid w:val="00293392"/>
    <w:rsid w:val="002A2CE9"/>
    <w:rsid w:val="002B6A99"/>
    <w:rsid w:val="002C0145"/>
    <w:rsid w:val="002E1AB3"/>
    <w:rsid w:val="002E2379"/>
    <w:rsid w:val="002E64A7"/>
    <w:rsid w:val="002F2E30"/>
    <w:rsid w:val="00300DB1"/>
    <w:rsid w:val="0032621A"/>
    <w:rsid w:val="00332603"/>
    <w:rsid w:val="0033578D"/>
    <w:rsid w:val="003369B2"/>
    <w:rsid w:val="00347288"/>
    <w:rsid w:val="00352464"/>
    <w:rsid w:val="00356F61"/>
    <w:rsid w:val="003746A0"/>
    <w:rsid w:val="003B667E"/>
    <w:rsid w:val="003C2D46"/>
    <w:rsid w:val="003F7FF1"/>
    <w:rsid w:val="00410C48"/>
    <w:rsid w:val="004126DB"/>
    <w:rsid w:val="00412E3E"/>
    <w:rsid w:val="00415F38"/>
    <w:rsid w:val="004206FD"/>
    <w:rsid w:val="0043057A"/>
    <w:rsid w:val="0044626D"/>
    <w:rsid w:val="004502AC"/>
    <w:rsid w:val="004533C2"/>
    <w:rsid w:val="00460AC5"/>
    <w:rsid w:val="0047345A"/>
    <w:rsid w:val="00480344"/>
    <w:rsid w:val="004839BB"/>
    <w:rsid w:val="00491163"/>
    <w:rsid w:val="00494B2E"/>
    <w:rsid w:val="004A53EB"/>
    <w:rsid w:val="004B6AF2"/>
    <w:rsid w:val="004B6DAB"/>
    <w:rsid w:val="004C0A3D"/>
    <w:rsid w:val="004C557F"/>
    <w:rsid w:val="004E4533"/>
    <w:rsid w:val="00500B87"/>
    <w:rsid w:val="00501B15"/>
    <w:rsid w:val="0050214A"/>
    <w:rsid w:val="00510D11"/>
    <w:rsid w:val="005165EA"/>
    <w:rsid w:val="00531558"/>
    <w:rsid w:val="00536308"/>
    <w:rsid w:val="0056232D"/>
    <w:rsid w:val="00590A0B"/>
    <w:rsid w:val="00591C44"/>
    <w:rsid w:val="005A2EAE"/>
    <w:rsid w:val="005B49D7"/>
    <w:rsid w:val="005C1159"/>
    <w:rsid w:val="005D4B7D"/>
    <w:rsid w:val="005E064C"/>
    <w:rsid w:val="005E0D1F"/>
    <w:rsid w:val="00615103"/>
    <w:rsid w:val="00625518"/>
    <w:rsid w:val="00650CF3"/>
    <w:rsid w:val="0066375F"/>
    <w:rsid w:val="00665C5E"/>
    <w:rsid w:val="00685B23"/>
    <w:rsid w:val="00686020"/>
    <w:rsid w:val="00691959"/>
    <w:rsid w:val="0069587A"/>
    <w:rsid w:val="006A1D7D"/>
    <w:rsid w:val="006A46C5"/>
    <w:rsid w:val="006A550C"/>
    <w:rsid w:val="006B6DB8"/>
    <w:rsid w:val="006C1583"/>
    <w:rsid w:val="006C2787"/>
    <w:rsid w:val="006C3D64"/>
    <w:rsid w:val="006F30A5"/>
    <w:rsid w:val="00704DAF"/>
    <w:rsid w:val="0070530B"/>
    <w:rsid w:val="00711583"/>
    <w:rsid w:val="007175E7"/>
    <w:rsid w:val="00744854"/>
    <w:rsid w:val="00744DE7"/>
    <w:rsid w:val="00766F90"/>
    <w:rsid w:val="00782943"/>
    <w:rsid w:val="00794D5E"/>
    <w:rsid w:val="00797821"/>
    <w:rsid w:val="007B342F"/>
    <w:rsid w:val="007B6534"/>
    <w:rsid w:val="007B75C2"/>
    <w:rsid w:val="007D0955"/>
    <w:rsid w:val="007E08BB"/>
    <w:rsid w:val="007F47E3"/>
    <w:rsid w:val="00803714"/>
    <w:rsid w:val="00820C18"/>
    <w:rsid w:val="00826DF3"/>
    <w:rsid w:val="008301D2"/>
    <w:rsid w:val="00840893"/>
    <w:rsid w:val="00860272"/>
    <w:rsid w:val="008618BF"/>
    <w:rsid w:val="008654DC"/>
    <w:rsid w:val="00886579"/>
    <w:rsid w:val="008A2B7A"/>
    <w:rsid w:val="008C2060"/>
    <w:rsid w:val="008D08C5"/>
    <w:rsid w:val="008D31E4"/>
    <w:rsid w:val="008E6659"/>
    <w:rsid w:val="009035C5"/>
    <w:rsid w:val="00910F9D"/>
    <w:rsid w:val="00911C7C"/>
    <w:rsid w:val="00927C85"/>
    <w:rsid w:val="00947BF6"/>
    <w:rsid w:val="00950F94"/>
    <w:rsid w:val="009B50EC"/>
    <w:rsid w:val="009C6BDD"/>
    <w:rsid w:val="009D17FF"/>
    <w:rsid w:val="009F4D3E"/>
    <w:rsid w:val="00A0458D"/>
    <w:rsid w:val="00A11F51"/>
    <w:rsid w:val="00A256C2"/>
    <w:rsid w:val="00A32334"/>
    <w:rsid w:val="00A4328C"/>
    <w:rsid w:val="00A4376C"/>
    <w:rsid w:val="00A442D2"/>
    <w:rsid w:val="00A465CB"/>
    <w:rsid w:val="00A46F23"/>
    <w:rsid w:val="00A759B3"/>
    <w:rsid w:val="00A774A5"/>
    <w:rsid w:val="00A811B9"/>
    <w:rsid w:val="00A81289"/>
    <w:rsid w:val="00A8312F"/>
    <w:rsid w:val="00A918BB"/>
    <w:rsid w:val="00A95EB4"/>
    <w:rsid w:val="00A966C9"/>
    <w:rsid w:val="00AC48BA"/>
    <w:rsid w:val="00B213A5"/>
    <w:rsid w:val="00B44D75"/>
    <w:rsid w:val="00B77E21"/>
    <w:rsid w:val="00B856F5"/>
    <w:rsid w:val="00B97181"/>
    <w:rsid w:val="00B973F1"/>
    <w:rsid w:val="00BB0778"/>
    <w:rsid w:val="00BB0C22"/>
    <w:rsid w:val="00BB2EB6"/>
    <w:rsid w:val="00BC7FCB"/>
    <w:rsid w:val="00BD3DC7"/>
    <w:rsid w:val="00BF6604"/>
    <w:rsid w:val="00BF7CE2"/>
    <w:rsid w:val="00C12E47"/>
    <w:rsid w:val="00C2007A"/>
    <w:rsid w:val="00C30D93"/>
    <w:rsid w:val="00C529F1"/>
    <w:rsid w:val="00C75CF0"/>
    <w:rsid w:val="00C763E3"/>
    <w:rsid w:val="00C8364D"/>
    <w:rsid w:val="00C85AA8"/>
    <w:rsid w:val="00C92D48"/>
    <w:rsid w:val="00CB4215"/>
    <w:rsid w:val="00CB7BA3"/>
    <w:rsid w:val="00CF25E8"/>
    <w:rsid w:val="00D14FD8"/>
    <w:rsid w:val="00D17150"/>
    <w:rsid w:val="00D2229D"/>
    <w:rsid w:val="00D306E9"/>
    <w:rsid w:val="00D34403"/>
    <w:rsid w:val="00D4099F"/>
    <w:rsid w:val="00D70577"/>
    <w:rsid w:val="00D82DAE"/>
    <w:rsid w:val="00DA289F"/>
    <w:rsid w:val="00DA306B"/>
    <w:rsid w:val="00DD1C94"/>
    <w:rsid w:val="00DD2159"/>
    <w:rsid w:val="00DE4CC9"/>
    <w:rsid w:val="00DE50D8"/>
    <w:rsid w:val="00DE5530"/>
    <w:rsid w:val="00E04159"/>
    <w:rsid w:val="00E05C82"/>
    <w:rsid w:val="00E0609B"/>
    <w:rsid w:val="00E17BBA"/>
    <w:rsid w:val="00E36C54"/>
    <w:rsid w:val="00E44431"/>
    <w:rsid w:val="00E4771D"/>
    <w:rsid w:val="00E514CC"/>
    <w:rsid w:val="00E57903"/>
    <w:rsid w:val="00E80EC7"/>
    <w:rsid w:val="00EA31C8"/>
    <w:rsid w:val="00EC0643"/>
    <w:rsid w:val="00EC1DA5"/>
    <w:rsid w:val="00EE56C2"/>
    <w:rsid w:val="00EE78B1"/>
    <w:rsid w:val="00EE7A0E"/>
    <w:rsid w:val="00F07C89"/>
    <w:rsid w:val="00F11AAB"/>
    <w:rsid w:val="00F1641F"/>
    <w:rsid w:val="00F2299F"/>
    <w:rsid w:val="00F35E24"/>
    <w:rsid w:val="00F36085"/>
    <w:rsid w:val="00F372D8"/>
    <w:rsid w:val="00F64475"/>
    <w:rsid w:val="00F66B02"/>
    <w:rsid w:val="00F83F0E"/>
    <w:rsid w:val="00F86D4D"/>
    <w:rsid w:val="00FB7F3F"/>
    <w:rsid w:val="00FC5865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64"/>
    <w:pPr>
      <w:ind w:leftChars="200" w:left="480"/>
    </w:pPr>
  </w:style>
  <w:style w:type="paragraph" w:customStyle="1" w:styleId="Default">
    <w:name w:val="Default"/>
    <w:rsid w:val="00D82DAE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B07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6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6D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6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6DB8"/>
    <w:rPr>
      <w:sz w:val="20"/>
      <w:szCs w:val="20"/>
    </w:rPr>
  </w:style>
  <w:style w:type="paragraph" w:customStyle="1" w:styleId="a9">
    <w:name w:val="字元 字元 字元 字元 字元 字元 字元 字元 字元 字元 字元 字元 字元 字元 字元 字元 字元"/>
    <w:basedOn w:val="a"/>
    <w:rsid w:val="00947BF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a">
    <w:name w:val="字元 字元 字元 字元 字元 字元 字元 字元 字元 字元 字元 字元 字元 字元 字元 字元 字元"/>
    <w:basedOn w:val="a"/>
    <w:rsid w:val="00F83F0E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05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64"/>
    <w:pPr>
      <w:ind w:leftChars="200" w:left="480"/>
    </w:pPr>
  </w:style>
  <w:style w:type="paragraph" w:customStyle="1" w:styleId="Default">
    <w:name w:val="Default"/>
    <w:rsid w:val="00D82DAE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B07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6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6D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6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6DB8"/>
    <w:rPr>
      <w:sz w:val="20"/>
      <w:szCs w:val="20"/>
    </w:rPr>
  </w:style>
  <w:style w:type="paragraph" w:customStyle="1" w:styleId="a9">
    <w:name w:val="字元 字元 字元 字元 字元 字元 字元 字元 字元 字元 字元 字元 字元 字元 字元 字元 字元"/>
    <w:basedOn w:val="a"/>
    <w:rsid w:val="00947BF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a">
    <w:name w:val="字元 字元 字元 字元 字元 字元 字元 字元 字元 字元 字元 字元 字元 字元 字元 字元 字元"/>
    <w:basedOn w:val="a"/>
    <w:rsid w:val="00F83F0E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0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vatung@powerchip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1044-2BA9-4AFA-AB1B-D98DF8C8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訓練發展部 - 董明華</cp:lastModifiedBy>
  <cp:revision>6</cp:revision>
  <cp:lastPrinted>2023-02-23T02:36:00Z</cp:lastPrinted>
  <dcterms:created xsi:type="dcterms:W3CDTF">2023-02-23T02:33:00Z</dcterms:created>
  <dcterms:modified xsi:type="dcterms:W3CDTF">2023-03-13T03:35:00Z</dcterms:modified>
</cp:coreProperties>
</file>